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0C" w:rsidRPr="00573F4F" w:rsidRDefault="00D33F0C" w:rsidP="00114EAC">
      <w:pPr>
        <w:jc w:val="center"/>
      </w:pPr>
      <w:r w:rsidRPr="00573F4F">
        <w:t>Министерство образования и науки Российской Федерации</w:t>
      </w:r>
    </w:p>
    <w:p w:rsidR="00D33F0C" w:rsidRPr="00573F4F" w:rsidRDefault="00D33F0C" w:rsidP="00114EAC">
      <w:pPr>
        <w:jc w:val="center"/>
      </w:pPr>
      <w:r w:rsidRPr="00573F4F">
        <w:t>Федеральное государственное бюджетное образовательное учреждение</w:t>
      </w:r>
    </w:p>
    <w:p w:rsidR="00D33F0C" w:rsidRPr="00573F4F" w:rsidRDefault="00D33F0C" w:rsidP="00114EAC">
      <w:pPr>
        <w:jc w:val="center"/>
      </w:pPr>
      <w:r w:rsidRPr="00573F4F">
        <w:t>высшего профессионального образования</w:t>
      </w:r>
    </w:p>
    <w:p w:rsidR="00D33F0C" w:rsidRPr="00573F4F" w:rsidRDefault="00D33F0C" w:rsidP="00114EAC">
      <w:pPr>
        <w:jc w:val="center"/>
      </w:pPr>
      <w:r w:rsidRPr="00573F4F">
        <w:t>«Ульяновский государственный педагогический университет имени И.Н. Ульянова»</w:t>
      </w:r>
    </w:p>
    <w:p w:rsidR="00D33F0C" w:rsidRPr="00573F4F" w:rsidRDefault="00D33F0C" w:rsidP="00114EAC">
      <w:pPr>
        <w:jc w:val="center"/>
      </w:pPr>
      <w:r w:rsidRPr="00573F4F">
        <w:t>(ФГБОУ ВПО «</w:t>
      </w:r>
      <w:proofErr w:type="spellStart"/>
      <w:r w:rsidRPr="00573F4F">
        <w:t>УлГПУ</w:t>
      </w:r>
      <w:proofErr w:type="spellEnd"/>
      <w:r w:rsidRPr="00573F4F">
        <w:t xml:space="preserve"> им. И.Н. Ульянова»)</w:t>
      </w:r>
    </w:p>
    <w:p w:rsidR="00D33F0C" w:rsidRDefault="00D33F0C" w:rsidP="00114EAC"/>
    <w:p w:rsidR="00D33F0C" w:rsidRPr="000D7B04" w:rsidRDefault="00D33F0C" w:rsidP="00114EAC">
      <w:pPr>
        <w:jc w:val="center"/>
      </w:pPr>
      <w:r w:rsidRPr="003B10A9">
        <w:t xml:space="preserve">Факультет </w:t>
      </w:r>
      <w:r>
        <w:t>права, экономики и управления</w:t>
      </w:r>
    </w:p>
    <w:p w:rsidR="00D33F0C" w:rsidRDefault="00D33F0C" w:rsidP="00114EAC"/>
    <w:p w:rsidR="00D33F0C" w:rsidRDefault="00D33F0C" w:rsidP="00114EAC"/>
    <w:p w:rsidR="00D33F0C" w:rsidRPr="00573F4F" w:rsidRDefault="00D33F0C" w:rsidP="00114EAC"/>
    <w:p w:rsidR="00D33F0C" w:rsidRPr="00573F4F" w:rsidRDefault="00D33F0C" w:rsidP="00114EAC">
      <w:pPr>
        <w:ind w:left="4536"/>
      </w:pPr>
      <w:r w:rsidRPr="00573F4F">
        <w:t>УТВЕРЖДАЮ</w:t>
      </w:r>
    </w:p>
    <w:p w:rsidR="00D33F0C" w:rsidRPr="00573F4F" w:rsidRDefault="00D33F0C" w:rsidP="00114EAC">
      <w:pPr>
        <w:ind w:left="4536"/>
      </w:pPr>
      <w:r w:rsidRPr="009B6B90">
        <w:t>Проректор</w:t>
      </w:r>
      <w:r w:rsidRPr="00573F4F">
        <w:t xml:space="preserve"> по учебно</w:t>
      </w:r>
      <w:r>
        <w:t>-методической</w:t>
      </w:r>
      <w:r w:rsidRPr="00573F4F">
        <w:t xml:space="preserve"> работе</w:t>
      </w:r>
    </w:p>
    <w:p w:rsidR="00D33F0C" w:rsidRPr="00573F4F" w:rsidRDefault="00D33F0C" w:rsidP="00114EAC">
      <w:pPr>
        <w:ind w:left="4536"/>
      </w:pPr>
    </w:p>
    <w:p w:rsidR="00D33F0C" w:rsidRPr="00573F4F" w:rsidRDefault="00D33F0C" w:rsidP="00114EAC">
      <w:pPr>
        <w:ind w:left="4536"/>
      </w:pPr>
      <w:r w:rsidRPr="00573F4F">
        <w:t>_______________ И.</w:t>
      </w:r>
      <w:r>
        <w:t xml:space="preserve"> </w:t>
      </w:r>
      <w:r w:rsidRPr="00573F4F">
        <w:t xml:space="preserve">В. </w:t>
      </w:r>
      <w:proofErr w:type="spellStart"/>
      <w:r w:rsidRPr="00573F4F">
        <w:t>Столярова</w:t>
      </w:r>
      <w:proofErr w:type="spellEnd"/>
    </w:p>
    <w:p w:rsidR="00D33F0C" w:rsidRDefault="00D33F0C" w:rsidP="00114EAC">
      <w:pPr>
        <w:ind w:left="4536"/>
      </w:pPr>
      <w:r>
        <w:t xml:space="preserve">«_____» ________________ </w:t>
      </w:r>
      <w:smartTag w:uri="urn:schemas-microsoft-com:office:smarttags" w:element="metricconverter">
        <w:smartTagPr>
          <w:attr w:name="ProductID" w:val="2015 г"/>
        </w:smartTagPr>
        <w:r>
          <w:t>2015</w:t>
        </w:r>
        <w:r w:rsidRPr="00573F4F">
          <w:t xml:space="preserve"> г</w:t>
        </w:r>
      </w:smartTag>
      <w:r w:rsidRPr="00573F4F">
        <w:t>.</w:t>
      </w:r>
    </w:p>
    <w:p w:rsidR="00D33F0C" w:rsidRDefault="00D33F0C" w:rsidP="00114EAC">
      <w:pPr>
        <w:ind w:left="5040"/>
      </w:pPr>
    </w:p>
    <w:p w:rsidR="00D33F0C" w:rsidRDefault="00D33F0C" w:rsidP="00114EAC">
      <w:pPr>
        <w:ind w:left="5040"/>
      </w:pPr>
    </w:p>
    <w:p w:rsidR="00D33F0C" w:rsidRDefault="00D33F0C" w:rsidP="00114EAC">
      <w:pPr>
        <w:ind w:left="5040"/>
      </w:pPr>
    </w:p>
    <w:p w:rsidR="00D33F0C" w:rsidRDefault="00D33F0C" w:rsidP="00114EAC">
      <w:pPr>
        <w:ind w:left="5040"/>
      </w:pPr>
    </w:p>
    <w:p w:rsidR="00D33F0C" w:rsidRPr="00573F4F" w:rsidRDefault="00D33F0C" w:rsidP="00114EAC">
      <w:pPr>
        <w:ind w:left="5040"/>
      </w:pPr>
    </w:p>
    <w:p w:rsidR="00D33F0C" w:rsidRPr="00573F4F" w:rsidRDefault="00D33F0C" w:rsidP="00114EAC">
      <w:pPr>
        <w:jc w:val="center"/>
        <w:rPr>
          <w:b/>
        </w:rPr>
      </w:pPr>
      <w:r>
        <w:rPr>
          <w:b/>
        </w:rPr>
        <w:t xml:space="preserve">УЧЕБНАЯ ПРАКТИКА </w:t>
      </w:r>
    </w:p>
    <w:p w:rsidR="00D33F0C" w:rsidRPr="00573F4F" w:rsidRDefault="00D33F0C" w:rsidP="00114EAC">
      <w:pPr>
        <w:rPr>
          <w:b/>
        </w:rPr>
      </w:pPr>
    </w:p>
    <w:p w:rsidR="00D33F0C" w:rsidRDefault="00D33F0C" w:rsidP="00114EAC">
      <w:pPr>
        <w:jc w:val="center"/>
      </w:pPr>
      <w:r w:rsidRPr="00502583">
        <w:t>для направления подготовки</w:t>
      </w:r>
      <w:r w:rsidRPr="00502583">
        <w:rPr>
          <w:b/>
        </w:rPr>
        <w:t xml:space="preserve"> </w:t>
      </w:r>
      <w:r w:rsidRPr="00220BAB">
        <w:t xml:space="preserve">магистров </w:t>
      </w:r>
      <w:r w:rsidR="00D32C11">
        <w:t>030900</w:t>
      </w:r>
      <w:r w:rsidRPr="00120F83">
        <w:t xml:space="preserve"> </w:t>
      </w:r>
      <w:r w:rsidR="00D32C11">
        <w:t>«</w:t>
      </w:r>
      <w:r>
        <w:t>Юриспруденция</w:t>
      </w:r>
      <w:r w:rsidR="00D32C11">
        <w:t>» (магистратура)</w:t>
      </w:r>
    </w:p>
    <w:p w:rsidR="00D33F0C" w:rsidRPr="00453F0B" w:rsidRDefault="00D33F0C" w:rsidP="00114EAC">
      <w:pPr>
        <w:pStyle w:val="ae"/>
        <w:jc w:val="center"/>
        <w:rPr>
          <w:bCs/>
          <w:sz w:val="24"/>
          <w:szCs w:val="24"/>
        </w:rPr>
      </w:pPr>
      <w:r w:rsidRPr="00542034">
        <w:rPr>
          <w:sz w:val="24"/>
          <w:szCs w:val="24"/>
        </w:rPr>
        <w:t>(</w:t>
      </w:r>
      <w:r>
        <w:rPr>
          <w:sz w:val="24"/>
          <w:szCs w:val="24"/>
        </w:rPr>
        <w:t>за</w:t>
      </w:r>
      <w:r w:rsidRPr="00542034">
        <w:rPr>
          <w:sz w:val="24"/>
          <w:szCs w:val="24"/>
        </w:rPr>
        <w:t>очная форма обучения)</w:t>
      </w:r>
    </w:p>
    <w:p w:rsidR="00D33F0C" w:rsidRPr="0033014E" w:rsidRDefault="00D33F0C" w:rsidP="00114EAC">
      <w:pPr>
        <w:ind w:left="4680" w:firstLine="540"/>
      </w:pPr>
    </w:p>
    <w:p w:rsidR="00D33F0C" w:rsidRDefault="00D33F0C" w:rsidP="00114EAC">
      <w:pPr>
        <w:jc w:val="center"/>
      </w:pPr>
      <w:r>
        <w:t>МАГИСТЕРСКАЯ ПРОГРАММА «ПРИКЛАДНАЯ ЮРИСПРУДЕНЦИЯ»</w:t>
      </w:r>
    </w:p>
    <w:p w:rsidR="00D33F0C" w:rsidRDefault="00D33F0C" w:rsidP="00114EAC">
      <w:pPr>
        <w:jc w:val="center"/>
      </w:pPr>
    </w:p>
    <w:p w:rsidR="00D33F0C" w:rsidRDefault="00D33F0C" w:rsidP="00114EAC">
      <w:pPr>
        <w:jc w:val="center"/>
      </w:pPr>
    </w:p>
    <w:p w:rsidR="00D33F0C" w:rsidRDefault="00D33F0C" w:rsidP="00114EAC">
      <w:pPr>
        <w:jc w:val="center"/>
      </w:pPr>
    </w:p>
    <w:p w:rsidR="00D33F0C" w:rsidRDefault="00D33F0C" w:rsidP="00114EAC">
      <w:pPr>
        <w:jc w:val="center"/>
      </w:pPr>
    </w:p>
    <w:p w:rsidR="00D33F0C" w:rsidRPr="00C03F54" w:rsidRDefault="00D33F0C" w:rsidP="00114EAC">
      <w:pPr>
        <w:shd w:val="clear" w:color="auto" w:fill="FFFFFF"/>
        <w:spacing w:before="100" w:beforeAutospacing="1" w:after="100" w:afterAutospacing="1"/>
        <w:ind w:left="4536"/>
        <w:rPr>
          <w:color w:val="000000"/>
          <w:sz w:val="28"/>
          <w:szCs w:val="28"/>
          <w:lang w:eastAsia="ru-RU"/>
        </w:rPr>
      </w:pPr>
      <w:r w:rsidRPr="00573F4F">
        <w:t>Составител</w:t>
      </w:r>
      <w:r>
        <w:t>ь</w:t>
      </w:r>
      <w:r w:rsidRPr="00573F4F">
        <w:t xml:space="preserve">: </w:t>
      </w:r>
      <w:r>
        <w:t>Макарова Т.А</w:t>
      </w:r>
      <w:r w:rsidRPr="00357E7D">
        <w:t xml:space="preserve">., </w:t>
      </w:r>
      <w:proofErr w:type="spellStart"/>
      <w:r w:rsidRPr="00357E7D">
        <w:rPr>
          <w:color w:val="000000"/>
          <w:lang w:eastAsia="ru-RU"/>
        </w:rPr>
        <w:t>к.ю.н</w:t>
      </w:r>
      <w:proofErr w:type="spellEnd"/>
      <w:r w:rsidRPr="00357E7D">
        <w:rPr>
          <w:color w:val="000000"/>
          <w:lang w:eastAsia="ru-RU"/>
        </w:rPr>
        <w:t xml:space="preserve">., доцент </w:t>
      </w:r>
    </w:p>
    <w:p w:rsidR="00D33F0C" w:rsidRDefault="00D33F0C" w:rsidP="00114EAC">
      <w:pPr>
        <w:ind w:left="5103"/>
      </w:pPr>
    </w:p>
    <w:p w:rsidR="00D33F0C" w:rsidRDefault="00D33F0C" w:rsidP="00114EAC">
      <w:pPr>
        <w:ind w:left="5103"/>
      </w:pPr>
    </w:p>
    <w:p w:rsidR="00D33F0C" w:rsidRDefault="00D33F0C" w:rsidP="00114EAC"/>
    <w:p w:rsidR="00D33F0C" w:rsidRDefault="00D33F0C" w:rsidP="00114EAC"/>
    <w:p w:rsidR="00D33F0C" w:rsidRDefault="00D33F0C" w:rsidP="00114EAC"/>
    <w:p w:rsidR="00D33F0C" w:rsidRDefault="00D33F0C" w:rsidP="00114EAC"/>
    <w:p w:rsidR="00D33F0C" w:rsidRDefault="00D33F0C" w:rsidP="00114EAC"/>
    <w:p w:rsidR="00D33F0C" w:rsidRDefault="00D33F0C" w:rsidP="00114EAC"/>
    <w:p w:rsidR="00D33F0C" w:rsidRDefault="00D33F0C" w:rsidP="00114EAC"/>
    <w:p w:rsidR="00D33F0C" w:rsidRPr="00573F4F" w:rsidRDefault="00D33F0C" w:rsidP="00114EAC">
      <w:pPr>
        <w:jc w:val="both"/>
      </w:pPr>
      <w:r>
        <w:tab/>
      </w:r>
      <w:r w:rsidRPr="00573F4F">
        <w:t xml:space="preserve">Рассмотрено и утверждено на заседании ученого совета </w:t>
      </w:r>
      <w:r>
        <w:t>юридического</w:t>
      </w:r>
      <w:r w:rsidRPr="00573F4F">
        <w:t xml:space="preserve"> факультета (протокол от «____»</w:t>
      </w:r>
      <w:r>
        <w:t xml:space="preserve"> _______________</w:t>
      </w:r>
      <w:r w:rsidRPr="00573F4F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73F4F">
          <w:t>20</w:t>
        </w:r>
        <w:r>
          <w:t>15</w:t>
        </w:r>
        <w:r w:rsidRPr="00573F4F">
          <w:t xml:space="preserve"> г</w:t>
        </w:r>
      </w:smartTag>
      <w:r w:rsidRPr="00573F4F">
        <w:t>. № ____).</w:t>
      </w:r>
    </w:p>
    <w:p w:rsidR="00D33F0C" w:rsidRDefault="00D33F0C" w:rsidP="00114EAC"/>
    <w:p w:rsidR="00D33F0C" w:rsidRDefault="00D33F0C" w:rsidP="00114EAC"/>
    <w:p w:rsidR="00D33F0C" w:rsidRDefault="00D33F0C" w:rsidP="00114EAC">
      <w:pPr>
        <w:jc w:val="center"/>
      </w:pPr>
    </w:p>
    <w:p w:rsidR="00D33F0C" w:rsidRDefault="00D33F0C" w:rsidP="00114EAC">
      <w:pPr>
        <w:jc w:val="center"/>
      </w:pPr>
    </w:p>
    <w:p w:rsidR="00D33F0C" w:rsidRDefault="00D33F0C" w:rsidP="00114EAC">
      <w:pPr>
        <w:jc w:val="center"/>
      </w:pPr>
    </w:p>
    <w:p w:rsidR="00D33F0C" w:rsidRDefault="00D33F0C" w:rsidP="00114EAC">
      <w:pPr>
        <w:jc w:val="center"/>
      </w:pPr>
    </w:p>
    <w:p w:rsidR="00D33F0C" w:rsidRDefault="00D33F0C" w:rsidP="00114EAC"/>
    <w:p w:rsidR="00D33F0C" w:rsidRDefault="00D33F0C" w:rsidP="00114EAC">
      <w:pPr>
        <w:jc w:val="center"/>
      </w:pPr>
      <w:r w:rsidRPr="00573F4F">
        <w:t>Ульяновск, 201</w:t>
      </w:r>
      <w:r>
        <w:t>5</w:t>
      </w:r>
    </w:p>
    <w:p w:rsidR="00D33F0C" w:rsidRPr="009B6B90" w:rsidRDefault="00D33F0C" w:rsidP="00114EAC">
      <w:pPr>
        <w:widowControl w:val="0"/>
        <w:autoSpaceDE w:val="0"/>
        <w:autoSpaceDN w:val="0"/>
        <w:adjustRightInd w:val="0"/>
        <w:ind w:firstLine="540"/>
        <w:jc w:val="both"/>
      </w:pPr>
      <w:r w:rsidRPr="00542034">
        <w:lastRenderedPageBreak/>
        <w:t xml:space="preserve">Рабочая программа </w:t>
      </w:r>
      <w:r>
        <w:t>учебной</w:t>
      </w:r>
      <w:r w:rsidRPr="00E70491">
        <w:t xml:space="preserve"> п</w:t>
      </w:r>
      <w:r>
        <w:t xml:space="preserve">рактики </w:t>
      </w:r>
      <w:r w:rsidRPr="001C06A2">
        <w:t xml:space="preserve">составлена в соответствии с требованиями Федерального государственного образовательного стандарта высшего профессионального </w:t>
      </w:r>
      <w:r w:rsidRPr="009B6B90">
        <w:t>образования по направлению подготовки 030900</w:t>
      </w:r>
      <w:r w:rsidR="00D32C11">
        <w:t>.</w:t>
      </w:r>
      <w:r w:rsidRPr="009B6B90">
        <w:t xml:space="preserve"> </w:t>
      </w:r>
      <w:r>
        <w:t>«</w:t>
      </w:r>
      <w:r w:rsidRPr="009B6B90">
        <w:t>Юриспруденция</w:t>
      </w:r>
      <w:r>
        <w:t>»</w:t>
      </w:r>
      <w:r w:rsidRPr="009B6B90">
        <w:t xml:space="preserve">, утверждённого Приказом </w:t>
      </w:r>
      <w:proofErr w:type="spellStart"/>
      <w:r w:rsidRPr="009B6B90">
        <w:t>Минобрнауки</w:t>
      </w:r>
      <w:proofErr w:type="spellEnd"/>
      <w:r w:rsidRPr="009B6B90">
        <w:t xml:space="preserve"> РФ от</w:t>
      </w:r>
      <w:r>
        <w:t xml:space="preserve"> 14.12.2010 № 1763 «</w:t>
      </w:r>
      <w:r w:rsidRPr="009B6B90">
        <w:t>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</w:t>
      </w:r>
      <w:r>
        <w:t>денция (квалификация (степень) «магистр»)»</w:t>
      </w:r>
      <w:r w:rsidRPr="009B6B90">
        <w:t>, и в соответствии с учебным планом.</w:t>
      </w:r>
    </w:p>
    <w:p w:rsidR="00D33F0C" w:rsidRDefault="00D33F0C" w:rsidP="00AD23B8">
      <w:pPr>
        <w:widowControl w:val="0"/>
        <w:autoSpaceDE w:val="0"/>
        <w:autoSpaceDN w:val="0"/>
        <w:adjustRightInd w:val="0"/>
        <w:ind w:firstLine="709"/>
        <w:jc w:val="center"/>
      </w:pPr>
    </w:p>
    <w:p w:rsidR="00D33F0C" w:rsidRPr="00AD23B8" w:rsidRDefault="00D33F0C" w:rsidP="00AD23B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D23B8">
        <w:rPr>
          <w:b/>
        </w:rPr>
        <w:t>Вид практики, способ и формы ее проведения</w:t>
      </w:r>
    </w:p>
    <w:p w:rsidR="00D33F0C" w:rsidRPr="002D58D4" w:rsidRDefault="00D33F0C" w:rsidP="00114EA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Учебная </w:t>
      </w:r>
      <w:r w:rsidRPr="002D58D4">
        <w:t>практика проводится</w:t>
      </w:r>
      <w:r>
        <w:t xml:space="preserve"> на 1 курсе </w:t>
      </w:r>
      <w:r w:rsidRPr="002D58D4">
        <w:t xml:space="preserve">в </w:t>
      </w:r>
      <w:r>
        <w:t>1</w:t>
      </w:r>
      <w:r w:rsidRPr="002D58D4">
        <w:t xml:space="preserve"> семестре. </w:t>
      </w:r>
    </w:p>
    <w:p w:rsidR="00D33F0C" w:rsidRDefault="00D33F0C" w:rsidP="00C16FCB">
      <w:pPr>
        <w:ind w:firstLine="540"/>
        <w:jc w:val="both"/>
      </w:pPr>
      <w:r>
        <w:t xml:space="preserve">Формы проведения практики определяются программой практики (ее структурой и содержанием) и осуществляются с учетом возможностей </w:t>
      </w:r>
      <w:proofErr w:type="spellStart"/>
      <w:r>
        <w:t>учебно</w:t>
      </w:r>
      <w:proofErr w:type="spellEnd"/>
      <w:r>
        <w:t xml:space="preserve"> – производственной базы в организациях, выступающих базами практики. В частности, учебная практика проводится в форме ознакомительной деятельности с органами и организациями, выступающими базами практик. Конкретные формы прохождения практики могут выражаться в ознакомлении с архивными материалами, документами правового характера, в </w:t>
      </w:r>
      <w:r w:rsidR="001A2531">
        <w:t xml:space="preserve">участии в </w:t>
      </w:r>
      <w:r>
        <w:t xml:space="preserve">мероприятиях правового характера в соответствии с </w:t>
      </w:r>
      <w:proofErr w:type="gramStart"/>
      <w:r>
        <w:t>направлением  деятельности</w:t>
      </w:r>
      <w:proofErr w:type="gramEnd"/>
      <w:r>
        <w:t xml:space="preserve"> базы практики. </w:t>
      </w:r>
    </w:p>
    <w:p w:rsidR="00D33F0C" w:rsidRDefault="00D33F0C" w:rsidP="00114EAC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2435"/>
        <w:gridCol w:w="2438"/>
        <w:gridCol w:w="2544"/>
      </w:tblGrid>
      <w:tr w:rsidR="00D33F0C" w:rsidRPr="00E415DB" w:rsidTr="00AD23B8">
        <w:tc>
          <w:tcPr>
            <w:tcW w:w="2436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>Вид практики</w:t>
            </w:r>
          </w:p>
        </w:tc>
        <w:tc>
          <w:tcPr>
            <w:tcW w:w="2435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>Семестр</w:t>
            </w:r>
          </w:p>
        </w:tc>
        <w:tc>
          <w:tcPr>
            <w:tcW w:w="2438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>Объем практики</w:t>
            </w:r>
          </w:p>
        </w:tc>
        <w:tc>
          <w:tcPr>
            <w:tcW w:w="2544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>Отчетность</w:t>
            </w:r>
          </w:p>
        </w:tc>
      </w:tr>
      <w:tr w:rsidR="00D33F0C" w:rsidRPr="00E415DB" w:rsidTr="00AD23B8">
        <w:tc>
          <w:tcPr>
            <w:tcW w:w="2436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>
              <w:t>Учебная</w:t>
            </w:r>
          </w:p>
        </w:tc>
        <w:tc>
          <w:tcPr>
            <w:tcW w:w="2435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38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>
              <w:t>5 1/3 недели</w:t>
            </w:r>
          </w:p>
        </w:tc>
        <w:tc>
          <w:tcPr>
            <w:tcW w:w="2544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>зачет</w:t>
            </w:r>
            <w:r>
              <w:t xml:space="preserve"> с оценкой</w:t>
            </w:r>
          </w:p>
        </w:tc>
      </w:tr>
    </w:tbl>
    <w:p w:rsidR="00D33F0C" w:rsidRDefault="00D33F0C" w:rsidP="00114EAC">
      <w:pPr>
        <w:ind w:firstLine="709"/>
        <w:jc w:val="both"/>
        <w:rPr>
          <w:lang w:eastAsia="en-US"/>
        </w:rPr>
      </w:pPr>
    </w:p>
    <w:p w:rsidR="00D33F0C" w:rsidRDefault="00D33F0C" w:rsidP="00114EAC">
      <w:pPr>
        <w:ind w:left="-142"/>
        <w:jc w:val="center"/>
        <w:rPr>
          <w:b/>
          <w:bCs/>
        </w:rPr>
      </w:pPr>
      <w:r>
        <w:rPr>
          <w:b/>
          <w:bCs/>
        </w:rPr>
        <w:t>Место проведения практики</w:t>
      </w:r>
    </w:p>
    <w:p w:rsidR="00D33F0C" w:rsidRDefault="00D33F0C" w:rsidP="00114EAC">
      <w:pPr>
        <w:pStyle w:val="Default"/>
        <w:ind w:firstLine="705"/>
        <w:jc w:val="both"/>
      </w:pPr>
      <w:r>
        <w:t>Учебную</w:t>
      </w:r>
      <w:r w:rsidRPr="00DC10AF">
        <w:t xml:space="preserve"> практик</w:t>
      </w:r>
      <w:r>
        <w:t>у магистранты</w:t>
      </w:r>
      <w:r w:rsidRPr="00DC10AF">
        <w:t xml:space="preserve"> </w:t>
      </w:r>
      <w:r>
        <w:t xml:space="preserve">проходят на базе кафедр </w:t>
      </w:r>
      <w:r w:rsidR="00D32C11">
        <w:t>ф</w:t>
      </w:r>
      <w:r>
        <w:t>акультета</w:t>
      </w:r>
      <w:r w:rsidR="00D32C11">
        <w:t xml:space="preserve"> права</w:t>
      </w:r>
      <w:r>
        <w:t>,</w:t>
      </w:r>
      <w:r w:rsidR="00D32C11">
        <w:t xml:space="preserve"> экономики и управления,</w:t>
      </w:r>
      <w:r>
        <w:t xml:space="preserve"> в Центре правовой помощи факультета, а также в государственных, муниципальных учреждениях, правоохранительных органах, судах, коммерческих и некоммерческих организациях,</w:t>
      </w:r>
      <w:r w:rsidRPr="00C87DE5">
        <w:t xml:space="preserve"> </w:t>
      </w:r>
      <w:r>
        <w:t>согласно графику учебного процесса.</w:t>
      </w:r>
    </w:p>
    <w:p w:rsidR="00D33F0C" w:rsidRDefault="00D33F0C" w:rsidP="00114EAC">
      <w:pPr>
        <w:pStyle w:val="Default"/>
        <w:ind w:firstLine="705"/>
        <w:jc w:val="both"/>
        <w:rPr>
          <w:b/>
          <w:bCs/>
          <w:sz w:val="23"/>
          <w:szCs w:val="23"/>
        </w:rPr>
      </w:pPr>
    </w:p>
    <w:p w:rsidR="00D33F0C" w:rsidRPr="00680FB4" w:rsidRDefault="00D33F0C" w:rsidP="00114EAC">
      <w:pPr>
        <w:pStyle w:val="Default"/>
        <w:ind w:firstLine="705"/>
        <w:jc w:val="center"/>
        <w:rPr>
          <w:b/>
        </w:rPr>
      </w:pPr>
      <w:r w:rsidRPr="00680FB4">
        <w:rPr>
          <w:b/>
        </w:rPr>
        <w:t>Цели и задачи практики</w:t>
      </w:r>
    </w:p>
    <w:p w:rsidR="00D33F0C" w:rsidRPr="00E8752E" w:rsidRDefault="00D33F0C" w:rsidP="00AD7CAB">
      <w:pPr>
        <w:ind w:firstLine="567"/>
        <w:jc w:val="both"/>
        <w:rPr>
          <w:iCs/>
        </w:rPr>
      </w:pPr>
      <w:r w:rsidRPr="00E8752E">
        <w:rPr>
          <w:i/>
          <w:iCs/>
        </w:rPr>
        <w:t>Цель учебной  практики:</w:t>
      </w:r>
      <w:r w:rsidRPr="00E8752E">
        <w:rPr>
          <w:iCs/>
        </w:rPr>
        <w:t xml:space="preserve"> </w:t>
      </w:r>
      <w:r w:rsidRPr="00E8752E">
        <w:t xml:space="preserve">получение </w:t>
      </w:r>
      <w:r>
        <w:t xml:space="preserve">магистрантами </w:t>
      </w:r>
      <w:r w:rsidRPr="00E8752E">
        <w:t>первичных профессиональных умений и навыков в юридической деятельности.</w:t>
      </w:r>
      <w:r w:rsidRPr="00E8752E">
        <w:rPr>
          <w:iCs/>
        </w:rPr>
        <w:t xml:space="preserve"> </w:t>
      </w:r>
    </w:p>
    <w:p w:rsidR="00D33F0C" w:rsidRPr="00E8752E" w:rsidRDefault="00D33F0C" w:rsidP="00AD7CAB">
      <w:pPr>
        <w:ind w:firstLine="567"/>
        <w:rPr>
          <w:i/>
          <w:iCs/>
        </w:rPr>
      </w:pPr>
      <w:r w:rsidRPr="00E8752E">
        <w:rPr>
          <w:i/>
          <w:iCs/>
        </w:rPr>
        <w:t>Задачи учебной практики:</w:t>
      </w:r>
    </w:p>
    <w:p w:rsidR="00D33F0C" w:rsidRPr="00E8752E" w:rsidRDefault="00D33F0C" w:rsidP="00AD7CAB">
      <w:pPr>
        <w:ind w:firstLine="567"/>
        <w:jc w:val="both"/>
        <w:rPr>
          <w:iCs/>
        </w:rPr>
      </w:pPr>
      <w:r w:rsidRPr="00E8752E">
        <w:rPr>
          <w:iCs/>
        </w:rPr>
        <w:t xml:space="preserve">- закрепить теоретические знания, полученные в ходе </w:t>
      </w:r>
      <w:r>
        <w:rPr>
          <w:iCs/>
        </w:rPr>
        <w:t>обучения</w:t>
      </w:r>
      <w:r w:rsidRPr="00E8752E">
        <w:rPr>
          <w:iCs/>
        </w:rPr>
        <w:t>;</w:t>
      </w:r>
    </w:p>
    <w:p w:rsidR="00D33F0C" w:rsidRPr="00E8752E" w:rsidRDefault="00D33F0C" w:rsidP="00AD7CAB">
      <w:pPr>
        <w:ind w:firstLine="567"/>
        <w:jc w:val="both"/>
        <w:rPr>
          <w:iCs/>
        </w:rPr>
      </w:pPr>
      <w:r w:rsidRPr="00E8752E">
        <w:rPr>
          <w:iCs/>
        </w:rPr>
        <w:t xml:space="preserve">- изучить </w:t>
      </w:r>
      <w:r w:rsidR="00D32C11">
        <w:rPr>
          <w:iCs/>
        </w:rPr>
        <w:t xml:space="preserve">нормативно – правовую основу деятельности базы практики, а также </w:t>
      </w:r>
      <w:r w:rsidRPr="00E8752E">
        <w:rPr>
          <w:iCs/>
        </w:rPr>
        <w:t>практику применения норм действующего законодательства Российской Федерации, субъектов Российской Федерации, локальных правовых актов органов и организаций, в которых магистранты проходят практику;</w:t>
      </w:r>
    </w:p>
    <w:p w:rsidR="00D33F0C" w:rsidRPr="00E8752E" w:rsidRDefault="00D33F0C" w:rsidP="00AD7CAB">
      <w:pPr>
        <w:ind w:firstLine="567"/>
        <w:jc w:val="both"/>
        <w:rPr>
          <w:iCs/>
        </w:rPr>
      </w:pPr>
      <w:r w:rsidRPr="00E8752E">
        <w:rPr>
          <w:iCs/>
        </w:rPr>
        <w:t>- изучить структуру, основные задачи и функции органов и организаций – баз практики;</w:t>
      </w:r>
    </w:p>
    <w:p w:rsidR="00D33F0C" w:rsidRPr="00E8752E" w:rsidRDefault="00D33F0C" w:rsidP="00AD7CAB">
      <w:pPr>
        <w:ind w:firstLine="567"/>
        <w:jc w:val="both"/>
        <w:rPr>
          <w:iCs/>
        </w:rPr>
      </w:pPr>
      <w:r w:rsidRPr="00E8752E">
        <w:rPr>
          <w:iCs/>
        </w:rPr>
        <w:t xml:space="preserve">- </w:t>
      </w:r>
      <w:r w:rsidR="001A2531">
        <w:rPr>
          <w:iCs/>
        </w:rPr>
        <w:t xml:space="preserve">изучить порядок правового, организационного, документационного </w:t>
      </w:r>
      <w:r w:rsidRPr="00E8752E">
        <w:rPr>
          <w:iCs/>
        </w:rPr>
        <w:t xml:space="preserve">обеспечения </w:t>
      </w:r>
      <w:proofErr w:type="gramStart"/>
      <w:r w:rsidRPr="00E8752E">
        <w:rPr>
          <w:iCs/>
        </w:rPr>
        <w:t>деятельности  органов</w:t>
      </w:r>
      <w:proofErr w:type="gramEnd"/>
      <w:r w:rsidRPr="00E8752E">
        <w:rPr>
          <w:iCs/>
        </w:rPr>
        <w:t xml:space="preserve"> и организаций, в которых магистранты проходят практику;</w:t>
      </w:r>
    </w:p>
    <w:p w:rsidR="00D33F0C" w:rsidRPr="00AD7CAB" w:rsidRDefault="00D33F0C" w:rsidP="00AD7CAB">
      <w:pPr>
        <w:ind w:firstLine="567"/>
        <w:jc w:val="both"/>
        <w:rPr>
          <w:iCs/>
        </w:rPr>
      </w:pPr>
      <w:r>
        <w:rPr>
          <w:iCs/>
        </w:rPr>
        <w:t xml:space="preserve">- </w:t>
      </w:r>
      <w:r>
        <w:t>познакомиться</w:t>
      </w:r>
      <w:r w:rsidRPr="00DC10AF">
        <w:t xml:space="preserve"> с опытом работы </w:t>
      </w:r>
      <w:r>
        <w:t>практикующих юристов различных направлений деятельности;</w:t>
      </w:r>
    </w:p>
    <w:p w:rsidR="00D33F0C" w:rsidRPr="00E8752E" w:rsidRDefault="00D33F0C" w:rsidP="00AD7CAB">
      <w:pPr>
        <w:ind w:firstLine="567"/>
        <w:jc w:val="both"/>
        <w:rPr>
          <w:iCs/>
        </w:rPr>
      </w:pPr>
      <w:r w:rsidRPr="00E8752E">
        <w:rPr>
          <w:iCs/>
        </w:rPr>
        <w:t xml:space="preserve">- ознакомиться с основами делопроизводства, в том числе освоить навыки работы со служебными документами; </w:t>
      </w:r>
    </w:p>
    <w:p w:rsidR="00D33F0C" w:rsidRPr="00E8752E" w:rsidRDefault="00D33F0C" w:rsidP="00AD7CAB">
      <w:pPr>
        <w:ind w:firstLine="567"/>
        <w:jc w:val="both"/>
        <w:rPr>
          <w:iCs/>
        </w:rPr>
      </w:pPr>
      <w:r w:rsidRPr="00E8752E">
        <w:rPr>
          <w:iCs/>
        </w:rPr>
        <w:t>- участвовать в разработке проектов нормативных и организационно-распорядительных документов, подготовке аналитических, отчетных материалов, предложений и писем;</w:t>
      </w:r>
    </w:p>
    <w:p w:rsidR="00D33F0C" w:rsidRDefault="00D33F0C" w:rsidP="00AD7CAB">
      <w:pPr>
        <w:ind w:firstLine="567"/>
        <w:jc w:val="both"/>
        <w:rPr>
          <w:iCs/>
        </w:rPr>
      </w:pPr>
      <w:r w:rsidRPr="00E8752E">
        <w:rPr>
          <w:iCs/>
        </w:rPr>
        <w:t>- участвовать в подготовке совещаний, деловых вст</w:t>
      </w:r>
      <w:r>
        <w:rPr>
          <w:iCs/>
        </w:rPr>
        <w:t>реч и иных подобных мероприятий;</w:t>
      </w:r>
    </w:p>
    <w:p w:rsidR="00D33F0C" w:rsidRPr="00AD7CAB" w:rsidRDefault="00D33F0C" w:rsidP="00AD7CAB">
      <w:pPr>
        <w:ind w:firstLine="567"/>
        <w:jc w:val="both"/>
      </w:pPr>
      <w:r>
        <w:rPr>
          <w:iCs/>
        </w:rPr>
        <w:t xml:space="preserve">- сформировать </w:t>
      </w:r>
      <w:r>
        <w:t>профессионально-значимые личностные</w:t>
      </w:r>
      <w:r w:rsidRPr="00DC10AF">
        <w:t xml:space="preserve"> качеств</w:t>
      </w:r>
      <w:r>
        <w:t>а</w:t>
      </w:r>
      <w:r w:rsidRPr="00DC10AF">
        <w:t xml:space="preserve"> </w:t>
      </w:r>
      <w:r>
        <w:t>у будущих магистров, системный подход</w:t>
      </w:r>
      <w:r w:rsidRPr="00DC10AF">
        <w:t xml:space="preserve"> к </w:t>
      </w:r>
      <w:r>
        <w:t>практической юридической</w:t>
      </w:r>
      <w:r w:rsidRPr="00DC10AF">
        <w:t xml:space="preserve"> деятельности </w:t>
      </w:r>
      <w:r>
        <w:t>и компоненты</w:t>
      </w:r>
      <w:r w:rsidRPr="00DC10AF">
        <w:t xml:space="preserve"> </w:t>
      </w:r>
      <w:r>
        <w:t>корпоративной культуры</w:t>
      </w:r>
      <w:r>
        <w:rPr>
          <w:sz w:val="28"/>
          <w:szCs w:val="28"/>
        </w:rPr>
        <w:t>.</w:t>
      </w:r>
    </w:p>
    <w:p w:rsidR="00D33F0C" w:rsidRDefault="00D33F0C" w:rsidP="00114EAC">
      <w:pPr>
        <w:tabs>
          <w:tab w:val="left" w:pos="1134"/>
        </w:tabs>
        <w:jc w:val="both"/>
        <w:rPr>
          <w:sz w:val="28"/>
          <w:szCs w:val="28"/>
        </w:rPr>
      </w:pPr>
    </w:p>
    <w:p w:rsidR="00D33F0C" w:rsidRDefault="00D33F0C" w:rsidP="00114EAC">
      <w:pPr>
        <w:tabs>
          <w:tab w:val="left" w:pos="1134"/>
        </w:tabs>
        <w:jc w:val="both"/>
        <w:rPr>
          <w:sz w:val="28"/>
          <w:szCs w:val="28"/>
        </w:rPr>
      </w:pPr>
    </w:p>
    <w:p w:rsidR="00D33F0C" w:rsidRDefault="00D33F0C" w:rsidP="00114EAC">
      <w:pPr>
        <w:ind w:firstLine="709"/>
        <w:jc w:val="center"/>
        <w:rPr>
          <w:b/>
        </w:rPr>
      </w:pPr>
      <w:r w:rsidRPr="00680FB4">
        <w:rPr>
          <w:b/>
        </w:rPr>
        <w:lastRenderedPageBreak/>
        <w:t>Требования к результатам прохождения практики</w:t>
      </w:r>
    </w:p>
    <w:p w:rsidR="00D33F0C" w:rsidRPr="002440DD" w:rsidRDefault="00D33F0C" w:rsidP="00162669">
      <w:pPr>
        <w:ind w:firstLine="690"/>
        <w:jc w:val="both"/>
      </w:pPr>
      <w:r w:rsidRPr="002440DD">
        <w:t xml:space="preserve">В результате </w:t>
      </w:r>
      <w:r w:rsidR="00D27D23">
        <w:t>прохождения учебной</w:t>
      </w:r>
      <w:r w:rsidRPr="002440DD">
        <w:t xml:space="preserve"> </w:t>
      </w:r>
      <w:r>
        <w:t>практики магистрант</w:t>
      </w:r>
      <w:r w:rsidRPr="002440DD">
        <w:t xml:space="preserve"> должен:</w:t>
      </w:r>
    </w:p>
    <w:p w:rsidR="00D33F0C" w:rsidRPr="002440DD" w:rsidRDefault="00D33F0C" w:rsidP="00162669">
      <w:pPr>
        <w:ind w:firstLine="690"/>
        <w:jc w:val="both"/>
      </w:pPr>
      <w:r w:rsidRPr="002440DD">
        <w:rPr>
          <w:b/>
        </w:rPr>
        <w:tab/>
        <w:t>знать:</w:t>
      </w:r>
    </w:p>
    <w:p w:rsidR="00D33F0C" w:rsidRDefault="00D33F0C" w:rsidP="00162669">
      <w:pPr>
        <w:ind w:firstLine="690"/>
        <w:jc w:val="both"/>
      </w:pPr>
      <w:r w:rsidRPr="002440DD">
        <w:t xml:space="preserve">- </w:t>
      </w:r>
      <w:r>
        <w:t>особенности применения профессиональных знаний в юридической сфере деятельности</w:t>
      </w:r>
      <w:r w:rsidRPr="002440DD">
        <w:t>;</w:t>
      </w:r>
    </w:p>
    <w:p w:rsidR="00D33F0C" w:rsidRPr="00DE763B" w:rsidRDefault="00D33F0C" w:rsidP="00162669">
      <w:pPr>
        <w:ind w:firstLine="690"/>
        <w:jc w:val="both"/>
      </w:pPr>
      <w:r w:rsidRPr="002440DD">
        <w:t xml:space="preserve">- </w:t>
      </w:r>
      <w:r>
        <w:t>методы общения с коллегами, посетителями и</w:t>
      </w:r>
      <w:r w:rsidRPr="00DE763B">
        <w:t xml:space="preserve"> </w:t>
      </w:r>
      <w:r>
        <w:t xml:space="preserve">специфику работы в коллективе; </w:t>
      </w:r>
    </w:p>
    <w:p w:rsidR="00D33F0C" w:rsidRPr="00DE763B" w:rsidRDefault="00D33F0C" w:rsidP="00114EAC">
      <w:pPr>
        <w:pStyle w:val="a3"/>
        <w:ind w:firstLine="690"/>
        <w:jc w:val="both"/>
        <w:rPr>
          <w:b/>
        </w:rPr>
      </w:pPr>
      <w:r w:rsidRPr="00DE763B">
        <w:rPr>
          <w:b/>
        </w:rPr>
        <w:t>уметь:</w:t>
      </w:r>
    </w:p>
    <w:p w:rsidR="00D33F0C" w:rsidRPr="00DE763B" w:rsidRDefault="00D33F0C" w:rsidP="00162669">
      <w:pPr>
        <w:pStyle w:val="a3"/>
        <w:ind w:firstLine="690"/>
        <w:jc w:val="both"/>
        <w:rPr>
          <w:szCs w:val="24"/>
        </w:rPr>
      </w:pPr>
      <w:r w:rsidRPr="00DE763B">
        <w:rPr>
          <w:szCs w:val="24"/>
        </w:rPr>
        <w:t xml:space="preserve">- анализировать </w:t>
      </w:r>
      <w:r>
        <w:rPr>
          <w:szCs w:val="24"/>
        </w:rPr>
        <w:t>юридически значимые факты и обстоятельства</w:t>
      </w:r>
      <w:r w:rsidRPr="00DE763B">
        <w:rPr>
          <w:szCs w:val="24"/>
        </w:rPr>
        <w:t>;</w:t>
      </w:r>
    </w:p>
    <w:p w:rsidR="00D33F0C" w:rsidRPr="00DE763B" w:rsidRDefault="00D33F0C" w:rsidP="00162669">
      <w:pPr>
        <w:pStyle w:val="24"/>
        <w:shd w:val="clear" w:color="auto" w:fill="auto"/>
        <w:tabs>
          <w:tab w:val="left" w:pos="400"/>
        </w:tabs>
        <w:spacing w:before="0" w:line="240" w:lineRule="auto"/>
        <w:rPr>
          <w:szCs w:val="24"/>
        </w:rPr>
      </w:pPr>
      <w:r>
        <w:tab/>
      </w:r>
      <w:r>
        <w:tab/>
      </w:r>
      <w:r w:rsidRPr="00DE763B">
        <w:t xml:space="preserve">- </w:t>
      </w:r>
      <w:r w:rsidRPr="00DE763B">
        <w:rPr>
          <w:rFonts w:ascii="Times New Roman" w:hAnsi="Times New Roman"/>
          <w:sz w:val="24"/>
          <w:szCs w:val="24"/>
        </w:rPr>
        <w:t xml:space="preserve">ставить </w:t>
      </w:r>
      <w:r>
        <w:rPr>
          <w:rFonts w:ascii="Times New Roman" w:hAnsi="Times New Roman"/>
          <w:sz w:val="24"/>
          <w:szCs w:val="24"/>
        </w:rPr>
        <w:t>практические цели и достигать их исполнения;</w:t>
      </w:r>
      <w:r w:rsidRPr="00DE763B">
        <w:rPr>
          <w:rFonts w:ascii="Times New Roman" w:hAnsi="Times New Roman"/>
          <w:sz w:val="24"/>
          <w:szCs w:val="24"/>
        </w:rPr>
        <w:t xml:space="preserve"> </w:t>
      </w:r>
    </w:p>
    <w:p w:rsidR="00D33F0C" w:rsidRPr="00DE763B" w:rsidRDefault="00D33F0C" w:rsidP="00162669">
      <w:pPr>
        <w:pStyle w:val="a3"/>
        <w:ind w:right="-2" w:firstLine="690"/>
        <w:jc w:val="both"/>
        <w:rPr>
          <w:szCs w:val="24"/>
        </w:rPr>
      </w:pPr>
      <w:r w:rsidRPr="00DE763B">
        <w:rPr>
          <w:szCs w:val="24"/>
        </w:rPr>
        <w:t>- определять конкретные задачи</w:t>
      </w:r>
      <w:r>
        <w:rPr>
          <w:szCs w:val="24"/>
        </w:rPr>
        <w:t xml:space="preserve"> для разрешения правовых проблем</w:t>
      </w:r>
      <w:r w:rsidRPr="00DE763B">
        <w:t>;</w:t>
      </w:r>
    </w:p>
    <w:p w:rsidR="00D33F0C" w:rsidRPr="00116757" w:rsidRDefault="00D33F0C" w:rsidP="00162669">
      <w:pPr>
        <w:pStyle w:val="a3"/>
        <w:ind w:right="-2" w:firstLine="690"/>
        <w:jc w:val="both"/>
        <w:rPr>
          <w:szCs w:val="24"/>
        </w:rPr>
      </w:pPr>
      <w:r w:rsidRPr="00DE763B">
        <w:rPr>
          <w:szCs w:val="24"/>
        </w:rPr>
        <w:t xml:space="preserve">- </w:t>
      </w:r>
      <w:r w:rsidRPr="00116757">
        <w:rPr>
          <w:szCs w:val="24"/>
        </w:rPr>
        <w:t xml:space="preserve">проводить анализ </w:t>
      </w:r>
      <w:r w:rsidR="001A2531">
        <w:rPr>
          <w:szCs w:val="24"/>
        </w:rPr>
        <w:t>получаемой в процессе учебной</w:t>
      </w:r>
      <w:r>
        <w:rPr>
          <w:szCs w:val="24"/>
        </w:rPr>
        <w:t xml:space="preserve"> практики информации</w:t>
      </w:r>
      <w:r w:rsidRPr="00116757">
        <w:rPr>
          <w:szCs w:val="24"/>
        </w:rPr>
        <w:t>;</w:t>
      </w:r>
    </w:p>
    <w:p w:rsidR="00D33F0C" w:rsidRDefault="00D33F0C" w:rsidP="00162669">
      <w:pPr>
        <w:pStyle w:val="a3"/>
        <w:ind w:firstLine="690"/>
        <w:jc w:val="both"/>
        <w:rPr>
          <w:b/>
        </w:rPr>
      </w:pPr>
      <w:r w:rsidRPr="002440DD">
        <w:rPr>
          <w:b/>
        </w:rPr>
        <w:t>владеть:</w:t>
      </w:r>
    </w:p>
    <w:p w:rsidR="00D33F0C" w:rsidRDefault="00D33F0C" w:rsidP="00162669">
      <w:pPr>
        <w:pStyle w:val="a3"/>
        <w:ind w:firstLine="690"/>
        <w:jc w:val="both"/>
      </w:pPr>
      <w:r w:rsidRPr="00F41732">
        <w:t xml:space="preserve">- </w:t>
      </w:r>
      <w:r w:rsidRPr="000109CB">
        <w:t xml:space="preserve">организацией </w:t>
      </w:r>
      <w:r w:rsidRPr="00DE763B">
        <w:t xml:space="preserve">деятельности </w:t>
      </w:r>
      <w:r>
        <w:t>подразделения организации прохождения практики;</w:t>
      </w:r>
    </w:p>
    <w:p w:rsidR="00D33F0C" w:rsidRDefault="00D33F0C" w:rsidP="00162669">
      <w:pPr>
        <w:pStyle w:val="a3"/>
        <w:ind w:firstLine="690"/>
        <w:jc w:val="both"/>
      </w:pPr>
      <w:r w:rsidRPr="00F41732">
        <w:t xml:space="preserve">- </w:t>
      </w:r>
      <w:r>
        <w:t>о</w:t>
      </w:r>
      <w:r w:rsidRPr="00F41732">
        <w:t>рганизаци</w:t>
      </w:r>
      <w:r>
        <w:t>ей</w:t>
      </w:r>
      <w:r w:rsidRPr="00F41732">
        <w:t xml:space="preserve"> </w:t>
      </w:r>
      <w:r>
        <w:t>своего труда на рабочем месте.</w:t>
      </w:r>
    </w:p>
    <w:p w:rsidR="00D33F0C" w:rsidRPr="00E8752E" w:rsidRDefault="00D33F0C" w:rsidP="00162669">
      <w:pPr>
        <w:ind w:firstLine="567"/>
        <w:jc w:val="both"/>
      </w:pPr>
      <w:r w:rsidRPr="00E8752E">
        <w:t>В результате прохождения учебной практики у студентов формируются следующие  компетенции: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rPr>
          <w:b/>
          <w:i/>
        </w:rPr>
        <w:t>общекультурные компетенции</w:t>
      </w:r>
      <w:r w:rsidRPr="00E8752E">
        <w:t>: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осознание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способность добросовестно исполнять профессиональные обязанности, соблюдать принципы этики юриста (ОК-2);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способность совершенствовать и развивать свой интеллектуальный и общекультурный уровень (ОК-3);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способность свободно пользоваться русским и иностранным языками как средством делового общения (ОК-4);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компетентное использование на практике приобретенных умений и навыков в организации исследовательских работ, в управлении коллективом (ОК-5).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rPr>
          <w:b/>
          <w:i/>
        </w:rPr>
        <w:t>профессиональные компетенции</w:t>
      </w:r>
      <w:r w:rsidRPr="00E8752E">
        <w:t>: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готовность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способность квалифицированно толковать нормативные правовые акты (ПК-7);</w:t>
      </w:r>
    </w:p>
    <w:p w:rsidR="00D33F0C" w:rsidRPr="00E8752E" w:rsidRDefault="00D33F0C" w:rsidP="00162669">
      <w:pPr>
        <w:autoSpaceDE w:val="0"/>
        <w:autoSpaceDN w:val="0"/>
        <w:adjustRightInd w:val="0"/>
        <w:ind w:firstLine="539"/>
        <w:jc w:val="both"/>
      </w:pPr>
      <w:r w:rsidRPr="00E8752E">
        <w:t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</w:t>
      </w:r>
      <w:r>
        <w:t>ической деятельности (ПК-8).</w:t>
      </w:r>
    </w:p>
    <w:p w:rsidR="00D33F0C" w:rsidRDefault="00D33F0C" w:rsidP="00114EA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33F0C" w:rsidRDefault="00D33F0C" w:rsidP="00162669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Место учебной практики в структуре образовательной программы</w:t>
      </w:r>
    </w:p>
    <w:p w:rsidR="00D33F0C" w:rsidRDefault="00D33F0C" w:rsidP="00162669">
      <w:pPr>
        <w:autoSpaceDE w:val="0"/>
        <w:autoSpaceDN w:val="0"/>
        <w:adjustRightInd w:val="0"/>
        <w:ind w:firstLine="540"/>
        <w:jc w:val="both"/>
      </w:pPr>
      <w:r w:rsidRPr="00162669">
        <w:t>Учебная практика</w:t>
      </w:r>
      <w:r>
        <w:t xml:space="preserve"> является первым этапом практической подготовки магистрантов, обучающихся на магистерской программе «Прикладная юриспруденция» и направлена на получение первичных практических профессиональных умений и навыков. Она представляет собой вид учебных занятий, непосредственно ориентированных на профессионально - практическую подготовку магистрантов.</w:t>
      </w:r>
    </w:p>
    <w:p w:rsidR="00D33F0C" w:rsidRPr="00162669" w:rsidRDefault="00D33F0C" w:rsidP="00162669">
      <w:pPr>
        <w:autoSpaceDE w:val="0"/>
        <w:autoSpaceDN w:val="0"/>
        <w:adjustRightInd w:val="0"/>
        <w:ind w:firstLine="540"/>
        <w:jc w:val="both"/>
      </w:pPr>
      <w:r>
        <w:t>Похождение учебной практики является неотъемлемой частью учебного процесса и имеет важной значение для последующего изучения дисциплин профессионального модуля, а также для прохождения производственной практики и подготовки магистерской диссертации.</w:t>
      </w:r>
    </w:p>
    <w:p w:rsidR="00D33F0C" w:rsidRDefault="00D33F0C" w:rsidP="0016266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33F0C" w:rsidRPr="00A63B90" w:rsidRDefault="00D33F0C" w:rsidP="00114EAC">
      <w:pPr>
        <w:ind w:firstLine="709"/>
        <w:jc w:val="center"/>
      </w:pPr>
      <w:r w:rsidRPr="00A63B90">
        <w:rPr>
          <w:b/>
        </w:rPr>
        <w:lastRenderedPageBreak/>
        <w:t xml:space="preserve">СОДЕРЖАНИЕ </w:t>
      </w:r>
      <w:r>
        <w:rPr>
          <w:b/>
        </w:rPr>
        <w:t xml:space="preserve">УЧЕБНОЙ </w:t>
      </w:r>
      <w:r w:rsidRPr="00A63B90">
        <w:rPr>
          <w:b/>
        </w:rPr>
        <w:t>ПРАКТИКИ</w:t>
      </w:r>
    </w:p>
    <w:p w:rsidR="00D33F0C" w:rsidRDefault="00D33F0C" w:rsidP="00114EAC">
      <w:pPr>
        <w:ind w:firstLine="709"/>
        <w:jc w:val="both"/>
        <w:rPr>
          <w:sz w:val="28"/>
          <w:szCs w:val="28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1206"/>
        <w:gridCol w:w="4258"/>
        <w:gridCol w:w="2849"/>
      </w:tblGrid>
      <w:tr w:rsidR="00D33F0C" w:rsidRPr="00E415DB" w:rsidTr="00114EAC">
        <w:trPr>
          <w:trHeight w:val="145"/>
        </w:trPr>
        <w:tc>
          <w:tcPr>
            <w:tcW w:w="1682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>№  этапа</w:t>
            </w:r>
          </w:p>
        </w:tc>
        <w:tc>
          <w:tcPr>
            <w:tcW w:w="1206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>Сроки этапа</w:t>
            </w:r>
          </w:p>
        </w:tc>
        <w:tc>
          <w:tcPr>
            <w:tcW w:w="4276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>Содержание этапа</w:t>
            </w:r>
          </w:p>
        </w:tc>
        <w:tc>
          <w:tcPr>
            <w:tcW w:w="2857" w:type="dxa"/>
          </w:tcPr>
          <w:p w:rsidR="00D33F0C" w:rsidRPr="00E415DB" w:rsidRDefault="00D33F0C" w:rsidP="00114EAC">
            <w:pPr>
              <w:jc w:val="center"/>
              <w:rPr>
                <w:lang w:eastAsia="en-US"/>
              </w:rPr>
            </w:pPr>
            <w:r w:rsidRPr="00E415DB">
              <w:t xml:space="preserve">Промежуточная отчетность </w:t>
            </w:r>
            <w:r>
              <w:t>магистра</w:t>
            </w:r>
          </w:p>
        </w:tc>
      </w:tr>
      <w:tr w:rsidR="00D33F0C" w:rsidRPr="00E415DB" w:rsidTr="00114EAC">
        <w:trPr>
          <w:trHeight w:val="1567"/>
        </w:trPr>
        <w:tc>
          <w:tcPr>
            <w:tcW w:w="1682" w:type="dxa"/>
          </w:tcPr>
          <w:p w:rsidR="00D33F0C" w:rsidRPr="00E415DB" w:rsidRDefault="00D33F0C" w:rsidP="00114EAC">
            <w:pPr>
              <w:jc w:val="center"/>
            </w:pPr>
            <w: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630F1">
              <w:rPr>
                <w:color w:val="000000"/>
                <w:sz w:val="22"/>
                <w:szCs w:val="22"/>
              </w:rPr>
              <w:t>Установочная конференция (проводится на факультете)</w:t>
            </w:r>
          </w:p>
        </w:tc>
        <w:tc>
          <w:tcPr>
            <w:tcW w:w="1206" w:type="dxa"/>
          </w:tcPr>
          <w:p w:rsidR="00D33F0C" w:rsidRPr="00E415DB" w:rsidRDefault="00D33F0C" w:rsidP="00114EAC">
            <w:pPr>
              <w:jc w:val="center"/>
            </w:pPr>
            <w:r>
              <w:t xml:space="preserve">За неделю до практики </w:t>
            </w:r>
          </w:p>
        </w:tc>
        <w:tc>
          <w:tcPr>
            <w:tcW w:w="4276" w:type="dxa"/>
          </w:tcPr>
          <w:p w:rsidR="00D33F0C" w:rsidRPr="00E415DB" w:rsidRDefault="00D33F0C" w:rsidP="00A70631">
            <w:pPr>
              <w:pStyle w:val="a5"/>
              <w:snapToGrid w:val="0"/>
              <w:spacing w:after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распределение </w:t>
            </w:r>
            <w:r w:rsidRPr="00DE763B">
              <w:rPr>
                <w:color w:val="000000"/>
                <w:sz w:val="22"/>
                <w:szCs w:val="22"/>
              </w:rPr>
              <w:t>магистр</w:t>
            </w:r>
            <w:r>
              <w:rPr>
                <w:color w:val="000000"/>
                <w:sz w:val="22"/>
                <w:szCs w:val="22"/>
              </w:rPr>
              <w:t>ант</w:t>
            </w:r>
            <w:r w:rsidRPr="00DE763B">
              <w:rPr>
                <w:color w:val="000000"/>
                <w:sz w:val="22"/>
                <w:szCs w:val="22"/>
              </w:rPr>
              <w:t xml:space="preserve">ов по </w:t>
            </w:r>
            <w:r>
              <w:rPr>
                <w:color w:val="000000"/>
                <w:sz w:val="22"/>
                <w:szCs w:val="22"/>
              </w:rPr>
              <w:t>местам прохождения практики</w:t>
            </w:r>
            <w:r w:rsidRPr="00DE763B">
              <w:rPr>
                <w:color w:val="000000"/>
                <w:sz w:val="22"/>
                <w:szCs w:val="22"/>
              </w:rPr>
              <w:t>; знакомство с</w:t>
            </w:r>
            <w:r w:rsidRPr="008630F1">
              <w:rPr>
                <w:color w:val="000000"/>
                <w:sz w:val="22"/>
                <w:szCs w:val="22"/>
              </w:rPr>
              <w:t xml:space="preserve"> программой пра</w:t>
            </w:r>
            <w:r>
              <w:rPr>
                <w:color w:val="000000"/>
                <w:sz w:val="22"/>
                <w:szCs w:val="22"/>
              </w:rPr>
              <w:t xml:space="preserve">ктики, с задачами и содержанием учебной </w:t>
            </w:r>
            <w:r w:rsidRPr="008630F1">
              <w:rPr>
                <w:color w:val="000000"/>
                <w:sz w:val="22"/>
                <w:szCs w:val="22"/>
              </w:rPr>
              <w:t>практики.</w:t>
            </w:r>
          </w:p>
        </w:tc>
        <w:tc>
          <w:tcPr>
            <w:tcW w:w="2857" w:type="dxa"/>
          </w:tcPr>
          <w:p w:rsidR="00D33F0C" w:rsidRPr="00E415DB" w:rsidRDefault="00D33F0C" w:rsidP="00114EAC">
            <w:pPr>
              <w:jc w:val="both"/>
            </w:pPr>
          </w:p>
        </w:tc>
      </w:tr>
      <w:tr w:rsidR="00D33F0C" w:rsidRPr="00E415DB" w:rsidTr="00114EAC">
        <w:trPr>
          <w:trHeight w:val="145"/>
        </w:trPr>
        <w:tc>
          <w:tcPr>
            <w:tcW w:w="1682" w:type="dxa"/>
          </w:tcPr>
          <w:p w:rsidR="00D33F0C" w:rsidRPr="00E415DB" w:rsidRDefault="00D33F0C" w:rsidP="00114EAC">
            <w:pPr>
              <w:jc w:val="center"/>
            </w:pPr>
            <w:r w:rsidRPr="008630F1">
              <w:rPr>
                <w:color w:val="000000"/>
                <w:sz w:val="22"/>
                <w:szCs w:val="22"/>
              </w:rPr>
              <w:t>2. Пассивная практика</w:t>
            </w:r>
          </w:p>
        </w:tc>
        <w:tc>
          <w:tcPr>
            <w:tcW w:w="1206" w:type="dxa"/>
          </w:tcPr>
          <w:p w:rsidR="00D33F0C" w:rsidRPr="00E415DB" w:rsidRDefault="00D33F0C" w:rsidP="00114EAC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первая неделя</w:t>
            </w:r>
            <w:r w:rsidRPr="008630F1">
              <w:rPr>
                <w:color w:val="000000"/>
                <w:sz w:val="22"/>
                <w:szCs w:val="22"/>
              </w:rPr>
              <w:t xml:space="preserve"> практики</w:t>
            </w:r>
          </w:p>
        </w:tc>
        <w:tc>
          <w:tcPr>
            <w:tcW w:w="4276" w:type="dxa"/>
          </w:tcPr>
          <w:p w:rsidR="00D33F0C" w:rsidRPr="00993A01" w:rsidRDefault="00D33F0C" w:rsidP="00114EAC">
            <w:pPr>
              <w:ind w:right="-2"/>
              <w:jc w:val="both"/>
              <w:rPr>
                <w:color w:val="000000"/>
              </w:rPr>
            </w:pPr>
            <w:r w:rsidRPr="008630F1">
              <w:rPr>
                <w:color w:val="000000"/>
                <w:sz w:val="22"/>
                <w:szCs w:val="22"/>
              </w:rPr>
              <w:t xml:space="preserve">- </w:t>
            </w:r>
            <w:r w:rsidRPr="00993A01">
              <w:rPr>
                <w:color w:val="000000"/>
                <w:sz w:val="22"/>
                <w:szCs w:val="22"/>
              </w:rPr>
              <w:t xml:space="preserve">встреча с </w:t>
            </w:r>
            <w:r>
              <w:rPr>
                <w:color w:val="000000"/>
                <w:sz w:val="22"/>
                <w:szCs w:val="22"/>
              </w:rPr>
              <w:t>руководителями практики;</w:t>
            </w:r>
          </w:p>
          <w:p w:rsidR="00D33F0C" w:rsidRPr="00E147A4" w:rsidRDefault="00D33F0C" w:rsidP="00A70631">
            <w:pPr>
              <w:ind w:right="-2"/>
              <w:jc w:val="both"/>
            </w:pPr>
            <w:r w:rsidRPr="00993A01">
              <w:rPr>
                <w:color w:val="000000"/>
                <w:sz w:val="22"/>
                <w:szCs w:val="22"/>
              </w:rPr>
              <w:t>- знакомство с работой подразделения, в котором будет проходить практика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57" w:type="dxa"/>
          </w:tcPr>
          <w:p w:rsidR="00D33F0C" w:rsidRPr="00E415DB" w:rsidRDefault="00D33F0C" w:rsidP="00114EAC">
            <w:pPr>
              <w:jc w:val="both"/>
            </w:pPr>
            <w:r>
              <w:t xml:space="preserve">дневник практики, </w:t>
            </w:r>
          </w:p>
        </w:tc>
      </w:tr>
      <w:tr w:rsidR="00D33F0C" w:rsidRPr="00E415DB" w:rsidTr="00114EAC">
        <w:trPr>
          <w:trHeight w:val="145"/>
        </w:trPr>
        <w:tc>
          <w:tcPr>
            <w:tcW w:w="1682" w:type="dxa"/>
          </w:tcPr>
          <w:p w:rsidR="00D33F0C" w:rsidRPr="00E415DB" w:rsidRDefault="00D33F0C" w:rsidP="00114EAC">
            <w:pPr>
              <w:jc w:val="center"/>
            </w:pPr>
            <w:r w:rsidRPr="008630F1">
              <w:rPr>
                <w:color w:val="000000"/>
                <w:sz w:val="22"/>
                <w:szCs w:val="22"/>
              </w:rPr>
              <w:t>3. Активная практика</w:t>
            </w:r>
          </w:p>
        </w:tc>
        <w:tc>
          <w:tcPr>
            <w:tcW w:w="1206" w:type="dxa"/>
          </w:tcPr>
          <w:p w:rsidR="00D33F0C" w:rsidRPr="00E415DB" w:rsidRDefault="00D33F0C" w:rsidP="00114EAC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со второй недели </w:t>
            </w:r>
            <w:r w:rsidRPr="008630F1">
              <w:rPr>
                <w:color w:val="000000"/>
                <w:sz w:val="22"/>
                <w:szCs w:val="22"/>
              </w:rPr>
              <w:t>до конца практики</w:t>
            </w:r>
          </w:p>
        </w:tc>
        <w:tc>
          <w:tcPr>
            <w:tcW w:w="4276" w:type="dxa"/>
            <w:tcBorders>
              <w:bottom w:val="nil"/>
            </w:tcBorders>
          </w:tcPr>
          <w:p w:rsidR="00D33F0C" w:rsidRDefault="00D33F0C" w:rsidP="00114EAC">
            <w:pPr>
              <w:ind w:right="-2"/>
              <w:jc w:val="both"/>
              <w:rPr>
                <w:color w:val="000000"/>
                <w:sz w:val="22"/>
                <w:szCs w:val="22"/>
              </w:rPr>
            </w:pPr>
            <w:r w:rsidRPr="008630F1">
              <w:rPr>
                <w:color w:val="000000"/>
                <w:sz w:val="22"/>
                <w:szCs w:val="22"/>
              </w:rPr>
              <w:t xml:space="preserve">- изучение </w:t>
            </w:r>
            <w:r w:rsidR="001A2531">
              <w:rPr>
                <w:color w:val="000000"/>
                <w:sz w:val="22"/>
                <w:szCs w:val="22"/>
              </w:rPr>
              <w:t>нормативно – правовой основы деятельности соответствующей базы практики</w:t>
            </w:r>
            <w:r w:rsidRPr="008630F1">
              <w:rPr>
                <w:color w:val="000000"/>
                <w:sz w:val="22"/>
                <w:szCs w:val="22"/>
              </w:rPr>
              <w:t xml:space="preserve">; </w:t>
            </w:r>
          </w:p>
          <w:p w:rsidR="00B00FF8" w:rsidRDefault="00B00FF8" w:rsidP="00114EAC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- изучение структуры</w:t>
            </w:r>
            <w:r w:rsidRPr="00B00FF8">
              <w:rPr>
                <w:color w:val="000000"/>
              </w:rPr>
              <w:t>, основны</w:t>
            </w:r>
            <w:r>
              <w:rPr>
                <w:color w:val="000000"/>
              </w:rPr>
              <w:t>х задач и функций</w:t>
            </w:r>
            <w:r w:rsidRPr="00B00FF8">
              <w:rPr>
                <w:color w:val="000000"/>
              </w:rPr>
              <w:t xml:space="preserve"> органов и организаций – баз практики</w:t>
            </w:r>
            <w:r>
              <w:rPr>
                <w:color w:val="000000"/>
              </w:rPr>
              <w:t>;</w:t>
            </w:r>
          </w:p>
          <w:p w:rsidR="00D33F0C" w:rsidRDefault="00D33F0C" w:rsidP="00114EAC">
            <w:pPr>
              <w:ind w:right="-2"/>
              <w:jc w:val="both"/>
              <w:rPr>
                <w:color w:val="000000"/>
              </w:rPr>
            </w:pPr>
            <w:r w:rsidRPr="008630F1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выполнение </w:t>
            </w:r>
            <w:r w:rsidR="00B00FF8">
              <w:rPr>
                <w:color w:val="000000"/>
                <w:sz w:val="22"/>
                <w:szCs w:val="22"/>
              </w:rPr>
              <w:t xml:space="preserve">поручений руководителя </w:t>
            </w:r>
            <w:proofErr w:type="gramStart"/>
            <w:r w:rsidR="00B00FF8">
              <w:rPr>
                <w:color w:val="000000"/>
                <w:sz w:val="22"/>
                <w:szCs w:val="22"/>
              </w:rPr>
              <w:t xml:space="preserve">практики 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месту практики</w:t>
            </w:r>
            <w:r w:rsidRPr="008630F1">
              <w:rPr>
                <w:color w:val="000000"/>
                <w:sz w:val="22"/>
                <w:szCs w:val="22"/>
              </w:rPr>
              <w:t>;</w:t>
            </w:r>
          </w:p>
          <w:p w:rsidR="00D33F0C" w:rsidRDefault="00D33F0C" w:rsidP="00114EAC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-сбор и анализ практического материала по месту практики;</w:t>
            </w:r>
          </w:p>
          <w:p w:rsidR="00D33F0C" w:rsidRPr="00634DF6" w:rsidRDefault="00D33F0C" w:rsidP="00114EAC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ведение дневника практики.</w:t>
            </w:r>
          </w:p>
        </w:tc>
        <w:tc>
          <w:tcPr>
            <w:tcW w:w="2857" w:type="dxa"/>
            <w:tcBorders>
              <w:bottom w:val="nil"/>
            </w:tcBorders>
          </w:tcPr>
          <w:p w:rsidR="00D33F0C" w:rsidRPr="00E415DB" w:rsidRDefault="00D33F0C" w:rsidP="00114EAC">
            <w:pPr>
              <w:autoSpaceDE w:val="0"/>
              <w:jc w:val="both"/>
            </w:pPr>
            <w:r>
              <w:rPr>
                <w:color w:val="000000"/>
                <w:sz w:val="22"/>
                <w:szCs w:val="22"/>
              </w:rPr>
              <w:t>дневник практики.</w:t>
            </w:r>
          </w:p>
        </w:tc>
      </w:tr>
      <w:tr w:rsidR="00D33F0C" w:rsidRPr="00E415DB" w:rsidTr="00114EAC">
        <w:trPr>
          <w:trHeight w:val="145"/>
        </w:trPr>
        <w:tc>
          <w:tcPr>
            <w:tcW w:w="1682" w:type="dxa"/>
          </w:tcPr>
          <w:p w:rsidR="00D33F0C" w:rsidRPr="008630F1" w:rsidRDefault="00D33F0C" w:rsidP="00114EAC">
            <w:pPr>
              <w:ind w:right="-2"/>
              <w:jc w:val="both"/>
              <w:rPr>
                <w:color w:val="000000"/>
              </w:rPr>
            </w:pPr>
            <w:r w:rsidRPr="008630F1">
              <w:rPr>
                <w:color w:val="000000"/>
                <w:sz w:val="22"/>
                <w:szCs w:val="22"/>
              </w:rPr>
              <w:t xml:space="preserve">4. Оформление </w:t>
            </w:r>
          </w:p>
          <w:p w:rsidR="00D33F0C" w:rsidRDefault="00D33F0C" w:rsidP="00114EAC">
            <w:pPr>
              <w:jc w:val="center"/>
            </w:pPr>
            <w:r w:rsidRPr="008630F1">
              <w:rPr>
                <w:color w:val="000000"/>
                <w:sz w:val="22"/>
                <w:szCs w:val="22"/>
              </w:rPr>
              <w:t>отзыва о работе студента</w:t>
            </w:r>
          </w:p>
        </w:tc>
        <w:tc>
          <w:tcPr>
            <w:tcW w:w="1206" w:type="dxa"/>
          </w:tcPr>
          <w:p w:rsidR="00D33F0C" w:rsidRPr="008630F1" w:rsidRDefault="00D33F0C" w:rsidP="00114EA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последняя </w:t>
            </w:r>
            <w:r w:rsidRPr="008630F1">
              <w:rPr>
                <w:color w:val="000000"/>
                <w:sz w:val="22"/>
                <w:szCs w:val="22"/>
              </w:rPr>
              <w:t>недел</w:t>
            </w:r>
            <w:r>
              <w:rPr>
                <w:color w:val="000000"/>
                <w:sz w:val="22"/>
                <w:szCs w:val="22"/>
              </w:rPr>
              <w:t xml:space="preserve">я практики </w:t>
            </w:r>
          </w:p>
          <w:p w:rsidR="00D33F0C" w:rsidRPr="00E415DB" w:rsidRDefault="00D33F0C" w:rsidP="00114EAC">
            <w:pPr>
              <w:jc w:val="center"/>
            </w:pPr>
          </w:p>
        </w:tc>
        <w:tc>
          <w:tcPr>
            <w:tcW w:w="4276" w:type="dxa"/>
          </w:tcPr>
          <w:p w:rsidR="00D33F0C" w:rsidRPr="008630F1" w:rsidRDefault="00D33F0C" w:rsidP="00114EAC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8630F1">
              <w:rPr>
                <w:color w:val="000000"/>
                <w:sz w:val="22"/>
                <w:szCs w:val="22"/>
              </w:rPr>
              <w:t xml:space="preserve">подготовка и оформление отчета по практике; </w:t>
            </w:r>
          </w:p>
          <w:p w:rsidR="00D33F0C" w:rsidRPr="008630F1" w:rsidRDefault="00D33F0C" w:rsidP="00114EAC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получение магистрантами</w:t>
            </w:r>
            <w:r w:rsidRPr="008630F1">
              <w:rPr>
                <w:color w:val="000000"/>
                <w:sz w:val="22"/>
                <w:szCs w:val="22"/>
              </w:rPr>
              <w:t xml:space="preserve"> </w:t>
            </w:r>
            <w:r w:rsidR="00D82AEB">
              <w:rPr>
                <w:color w:val="000000"/>
                <w:sz w:val="22"/>
                <w:szCs w:val="22"/>
              </w:rPr>
              <w:t>характеристики о прохождении практики от руководителя практики от организации</w:t>
            </w:r>
            <w:r w:rsidRPr="008630F1">
              <w:rPr>
                <w:color w:val="000000"/>
                <w:sz w:val="22"/>
                <w:szCs w:val="22"/>
              </w:rPr>
              <w:t xml:space="preserve">; </w:t>
            </w:r>
          </w:p>
          <w:p w:rsidR="00D33F0C" w:rsidRPr="008630F1" w:rsidRDefault="00D33F0C" w:rsidP="00114EAC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8630F1">
              <w:rPr>
                <w:color w:val="000000"/>
                <w:sz w:val="22"/>
                <w:szCs w:val="22"/>
              </w:rPr>
              <w:t xml:space="preserve">сдача отчетности факультетскому руководителю; </w:t>
            </w:r>
          </w:p>
          <w:p w:rsidR="00D33F0C" w:rsidRPr="00724920" w:rsidRDefault="00D33F0C" w:rsidP="00114EA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8630F1">
              <w:rPr>
                <w:color w:val="000000"/>
                <w:sz w:val="22"/>
                <w:szCs w:val="22"/>
              </w:rPr>
              <w:t>одготовка сообщения на и</w:t>
            </w:r>
            <w:r>
              <w:rPr>
                <w:color w:val="000000"/>
                <w:sz w:val="22"/>
                <w:szCs w:val="22"/>
              </w:rPr>
              <w:t>тоговую конференцию от магистрантов.</w:t>
            </w:r>
          </w:p>
        </w:tc>
        <w:tc>
          <w:tcPr>
            <w:tcW w:w="2857" w:type="dxa"/>
          </w:tcPr>
          <w:p w:rsidR="00D33F0C" w:rsidRPr="00E415DB" w:rsidRDefault="00D33F0C" w:rsidP="00114EAC">
            <w:r>
              <w:t xml:space="preserve">заполненный </w:t>
            </w:r>
            <w:r w:rsidRPr="00964B93">
              <w:rPr>
                <w:rStyle w:val="14"/>
                <w:sz w:val="24"/>
                <w:u w:val="none"/>
              </w:rPr>
              <w:t>отчет</w:t>
            </w:r>
            <w:r>
              <w:t xml:space="preserve">, дневник практики, текст выступления  на итоговую конференцию </w:t>
            </w:r>
          </w:p>
        </w:tc>
      </w:tr>
      <w:tr w:rsidR="00D33F0C" w:rsidRPr="00E415DB" w:rsidTr="00114EAC">
        <w:trPr>
          <w:trHeight w:val="145"/>
        </w:trPr>
        <w:tc>
          <w:tcPr>
            <w:tcW w:w="1682" w:type="dxa"/>
          </w:tcPr>
          <w:p w:rsidR="00D33F0C" w:rsidRPr="008630F1" w:rsidRDefault="00D33F0C" w:rsidP="00114EAC">
            <w:pPr>
              <w:ind w:right="-2"/>
              <w:jc w:val="center"/>
              <w:rPr>
                <w:color w:val="000000"/>
              </w:rPr>
            </w:pPr>
            <w:r w:rsidRPr="008630F1">
              <w:rPr>
                <w:color w:val="000000"/>
                <w:sz w:val="22"/>
                <w:szCs w:val="22"/>
              </w:rPr>
              <w:t>5. Итоговая</w:t>
            </w:r>
          </w:p>
          <w:p w:rsidR="00D33F0C" w:rsidRPr="008630F1" w:rsidRDefault="00D33F0C" w:rsidP="00114EAC">
            <w:pPr>
              <w:ind w:right="-2"/>
              <w:jc w:val="center"/>
              <w:rPr>
                <w:color w:val="000000"/>
              </w:rPr>
            </w:pPr>
            <w:r w:rsidRPr="008630F1">
              <w:rPr>
                <w:color w:val="000000"/>
                <w:sz w:val="22"/>
                <w:szCs w:val="22"/>
              </w:rPr>
              <w:t>конференция</w:t>
            </w:r>
          </w:p>
          <w:p w:rsidR="00D33F0C" w:rsidRPr="00E415DB" w:rsidRDefault="00D33F0C" w:rsidP="00114EAC">
            <w:pPr>
              <w:jc w:val="center"/>
            </w:pPr>
          </w:p>
        </w:tc>
        <w:tc>
          <w:tcPr>
            <w:tcW w:w="1206" w:type="dxa"/>
          </w:tcPr>
          <w:p w:rsidR="00D33F0C" w:rsidRPr="00E415DB" w:rsidRDefault="00D33F0C" w:rsidP="00114EAC">
            <w:pPr>
              <w:jc w:val="center"/>
            </w:pPr>
            <w:r w:rsidRPr="008630F1">
              <w:rPr>
                <w:color w:val="000000"/>
                <w:sz w:val="22"/>
                <w:szCs w:val="22"/>
              </w:rPr>
              <w:t>после</w:t>
            </w:r>
            <w:r>
              <w:rPr>
                <w:color w:val="000000"/>
                <w:sz w:val="22"/>
                <w:szCs w:val="22"/>
              </w:rPr>
              <w:t>дняя неделя практики</w:t>
            </w:r>
          </w:p>
        </w:tc>
        <w:tc>
          <w:tcPr>
            <w:tcW w:w="4276" w:type="dxa"/>
          </w:tcPr>
          <w:p w:rsidR="00D33F0C" w:rsidRPr="008630F1" w:rsidRDefault="00D33F0C" w:rsidP="00114EAC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8630F1">
              <w:rPr>
                <w:color w:val="000000"/>
                <w:sz w:val="22"/>
                <w:szCs w:val="22"/>
              </w:rPr>
              <w:t xml:space="preserve">отчет о прохождении практики </w:t>
            </w:r>
            <w:r>
              <w:rPr>
                <w:color w:val="000000"/>
                <w:sz w:val="22"/>
                <w:szCs w:val="22"/>
              </w:rPr>
              <w:t>магистров</w:t>
            </w:r>
            <w:r w:rsidRPr="008630F1">
              <w:rPr>
                <w:color w:val="000000"/>
                <w:sz w:val="22"/>
                <w:szCs w:val="22"/>
              </w:rPr>
              <w:t xml:space="preserve">; </w:t>
            </w:r>
          </w:p>
          <w:p w:rsidR="00D33F0C" w:rsidRPr="00E415DB" w:rsidRDefault="00D33F0C" w:rsidP="00114EAC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8630F1">
              <w:rPr>
                <w:color w:val="000000"/>
                <w:sz w:val="22"/>
                <w:szCs w:val="22"/>
              </w:rPr>
              <w:t>оценка</w:t>
            </w:r>
            <w:r>
              <w:rPr>
                <w:color w:val="000000"/>
                <w:sz w:val="22"/>
                <w:szCs w:val="22"/>
              </w:rPr>
              <w:t xml:space="preserve"> и анализ деятельности магистр</w:t>
            </w:r>
            <w:r w:rsidR="00D82AEB">
              <w:rPr>
                <w:color w:val="000000"/>
                <w:sz w:val="22"/>
                <w:szCs w:val="22"/>
              </w:rPr>
              <w:t>ант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8630F1">
              <w:rPr>
                <w:color w:val="000000"/>
                <w:sz w:val="22"/>
                <w:szCs w:val="22"/>
              </w:rPr>
              <w:t xml:space="preserve"> на практике.</w:t>
            </w:r>
          </w:p>
        </w:tc>
        <w:tc>
          <w:tcPr>
            <w:tcW w:w="2857" w:type="dxa"/>
          </w:tcPr>
          <w:p w:rsidR="00D33F0C" w:rsidRPr="00E415DB" w:rsidRDefault="00D33F0C" w:rsidP="00114EAC">
            <w:pPr>
              <w:jc w:val="both"/>
            </w:pPr>
            <w:r>
              <w:t xml:space="preserve">выступление по итогам практики </w:t>
            </w:r>
          </w:p>
        </w:tc>
      </w:tr>
    </w:tbl>
    <w:p w:rsidR="00D33F0C" w:rsidRDefault="00D33F0C" w:rsidP="00114EAC">
      <w:pPr>
        <w:ind w:left="-567" w:right="-2" w:firstLine="567"/>
        <w:rPr>
          <w:color w:val="000000"/>
        </w:rPr>
      </w:pPr>
      <w:bookmarkStart w:id="0" w:name="bookmark0"/>
    </w:p>
    <w:bookmarkEnd w:id="0"/>
    <w:p w:rsidR="00D33F0C" w:rsidRDefault="00D33F0C" w:rsidP="00114EAC">
      <w:pPr>
        <w:ind w:firstLine="709"/>
        <w:jc w:val="center"/>
        <w:rPr>
          <w:b/>
        </w:rPr>
      </w:pPr>
      <w:r w:rsidRPr="009004D8">
        <w:rPr>
          <w:b/>
        </w:rPr>
        <w:t>М</w:t>
      </w:r>
      <w:r>
        <w:rPr>
          <w:b/>
        </w:rPr>
        <w:t>ЕТОДИЧЕСКИЕ РЕКОМЕНДАЦИИ К ОРГАНИЗАЦИИ ПРАКТИКИ</w:t>
      </w:r>
    </w:p>
    <w:p w:rsidR="00D33F0C" w:rsidRDefault="00D33F0C" w:rsidP="00114EAC">
      <w:pPr>
        <w:ind w:firstLine="709"/>
        <w:jc w:val="both"/>
      </w:pPr>
    </w:p>
    <w:p w:rsidR="00D33F0C" w:rsidRPr="00DC66C0" w:rsidRDefault="00D33F0C" w:rsidP="00114EAC">
      <w:pPr>
        <w:shd w:val="clear" w:color="auto" w:fill="FFFFFF"/>
        <w:tabs>
          <w:tab w:val="left" w:pos="936"/>
        </w:tabs>
        <w:autoSpaceDE w:val="0"/>
        <w:autoSpaceDN w:val="0"/>
        <w:adjustRightInd w:val="0"/>
        <w:ind w:left="709"/>
        <w:jc w:val="center"/>
        <w:rPr>
          <w:b/>
        </w:rPr>
      </w:pPr>
      <w:r w:rsidRPr="00DC66C0">
        <w:rPr>
          <w:b/>
        </w:rPr>
        <w:t>Издание распоряжения</w:t>
      </w:r>
    </w:p>
    <w:p w:rsidR="00D33F0C" w:rsidRDefault="00D33F0C" w:rsidP="00114EAC">
      <w:pPr>
        <w:ind w:firstLine="709"/>
        <w:jc w:val="both"/>
      </w:pPr>
      <w:r>
        <w:t>Учебную практику магистранты проходят согласно графику учебного процесса</w:t>
      </w:r>
      <w:r w:rsidRPr="00724920">
        <w:t>.</w:t>
      </w:r>
    </w:p>
    <w:p w:rsidR="00D33F0C" w:rsidRPr="0025102C" w:rsidRDefault="00D33F0C" w:rsidP="00114EAC">
      <w:pPr>
        <w:autoSpaceDE w:val="0"/>
        <w:autoSpaceDN w:val="0"/>
        <w:adjustRightInd w:val="0"/>
        <w:ind w:firstLine="709"/>
        <w:jc w:val="both"/>
      </w:pPr>
      <w:r w:rsidRPr="0025102C">
        <w:t>За неделю до начала практики на факультете издается</w:t>
      </w:r>
      <w:r>
        <w:t xml:space="preserve"> распоряжение о выходе магистров</w:t>
      </w:r>
      <w:r w:rsidRPr="0025102C">
        <w:t xml:space="preserve"> на </w:t>
      </w:r>
      <w:r>
        <w:t>учебную практику. Магистранты</w:t>
      </w:r>
      <w:r w:rsidRPr="0025102C">
        <w:t xml:space="preserve"> могут проходить практику индивидуально. Свои пожелания или предложения о месте прохождения практики </w:t>
      </w:r>
      <w:r>
        <w:t xml:space="preserve">магистры </w:t>
      </w:r>
      <w:r w:rsidRPr="0025102C">
        <w:t xml:space="preserve">должны предоставлять факультетскому руководителю практики </w:t>
      </w:r>
      <w:r>
        <w:t xml:space="preserve">не позднее, чем за </w:t>
      </w:r>
      <w:r w:rsidR="00B00FF8">
        <w:t>неделю</w:t>
      </w:r>
      <w:r w:rsidRPr="0025102C">
        <w:t xml:space="preserve"> до ее начала. </w:t>
      </w:r>
    </w:p>
    <w:p w:rsidR="00D33F0C" w:rsidRPr="0025102C" w:rsidRDefault="00D33F0C" w:rsidP="00114EAC">
      <w:pPr>
        <w:shd w:val="clear" w:color="auto" w:fill="FFFFFF"/>
        <w:tabs>
          <w:tab w:val="left" w:pos="540"/>
        </w:tabs>
        <w:ind w:firstLine="709"/>
        <w:jc w:val="both"/>
      </w:pPr>
      <w:r>
        <w:t>Организационное руководство</w:t>
      </w:r>
      <w:r w:rsidRPr="0025102C">
        <w:t xml:space="preserve"> практикой</w:t>
      </w:r>
      <w:r w:rsidRPr="008421EF">
        <w:t xml:space="preserve"> </w:t>
      </w:r>
      <w:r w:rsidRPr="0025102C">
        <w:t>осуществляется</w:t>
      </w:r>
      <w:r>
        <w:t xml:space="preserve"> преподавателями вуза</w:t>
      </w:r>
      <w:r w:rsidRPr="0025102C">
        <w:t>.</w:t>
      </w:r>
    </w:p>
    <w:p w:rsidR="00D33F0C" w:rsidRPr="008B2411" w:rsidRDefault="00D33F0C" w:rsidP="00114EAC">
      <w:pPr>
        <w:shd w:val="clear" w:color="auto" w:fill="FFFFFF"/>
        <w:tabs>
          <w:tab w:val="left" w:pos="540"/>
          <w:tab w:val="left" w:pos="720"/>
        </w:tabs>
        <w:ind w:firstLine="709"/>
        <w:jc w:val="both"/>
      </w:pPr>
      <w:r w:rsidRPr="008B2411">
        <w:t xml:space="preserve">Руководитель практики от </w:t>
      </w:r>
      <w:r w:rsidR="00D82AEB">
        <w:t>организации</w:t>
      </w:r>
      <w:r w:rsidRPr="008B2411">
        <w:t xml:space="preserve"> обеспечивает </w:t>
      </w:r>
      <w:r>
        <w:t>магистр</w:t>
      </w:r>
      <w:r w:rsidR="00041D03">
        <w:t>ант</w:t>
      </w:r>
      <w:r>
        <w:t xml:space="preserve">ов </w:t>
      </w:r>
      <w:r w:rsidRPr="008B2411">
        <w:t>данными об организации, знакомит с Уставом,</w:t>
      </w:r>
      <w:r w:rsidR="00041D03">
        <w:t xml:space="preserve"> иными локальными актами</w:t>
      </w:r>
      <w:r w:rsidR="00041D03" w:rsidRPr="00041D03">
        <w:t xml:space="preserve"> </w:t>
      </w:r>
      <w:r w:rsidR="00041D03" w:rsidRPr="008B2411">
        <w:t>организации</w:t>
      </w:r>
      <w:r w:rsidR="00041D03">
        <w:t>,</w:t>
      </w:r>
      <w:r w:rsidRPr="008B2411">
        <w:t xml:space="preserve"> осуществляет постоянный контроль за деятельностью</w:t>
      </w:r>
      <w:r>
        <w:t xml:space="preserve"> магистранта</w:t>
      </w:r>
      <w:r w:rsidRPr="008B2411">
        <w:t xml:space="preserve">, </w:t>
      </w:r>
      <w:r>
        <w:t xml:space="preserve">оценивает работу практикантов, оказывает помощь в подготовке </w:t>
      </w:r>
      <w:r w:rsidRPr="008B2411">
        <w:t xml:space="preserve">отчета о практике. </w:t>
      </w:r>
    </w:p>
    <w:p w:rsidR="00D33F0C" w:rsidRDefault="00D33F0C" w:rsidP="00114EAC">
      <w:pPr>
        <w:ind w:firstLine="709"/>
        <w:jc w:val="both"/>
      </w:pPr>
    </w:p>
    <w:p w:rsidR="00D82AEB" w:rsidRDefault="00D82AEB" w:rsidP="00114EAC">
      <w:pPr>
        <w:ind w:firstLine="709"/>
        <w:jc w:val="both"/>
      </w:pPr>
    </w:p>
    <w:p w:rsidR="00D33F0C" w:rsidRDefault="00D33F0C" w:rsidP="00114EAC">
      <w:pPr>
        <w:tabs>
          <w:tab w:val="left" w:pos="540"/>
        </w:tabs>
        <w:jc w:val="center"/>
        <w:rPr>
          <w:b/>
        </w:rPr>
      </w:pPr>
      <w:r w:rsidRPr="00F62078">
        <w:rPr>
          <w:b/>
        </w:rPr>
        <w:lastRenderedPageBreak/>
        <w:t>Направление на практику</w:t>
      </w:r>
    </w:p>
    <w:p w:rsidR="00D33F0C" w:rsidRPr="00F62078" w:rsidRDefault="00D33F0C" w:rsidP="00114EAC">
      <w:pPr>
        <w:ind w:firstLine="709"/>
        <w:jc w:val="both"/>
      </w:pPr>
      <w:r w:rsidRPr="00F62078">
        <w:t>Перед началом практики</w:t>
      </w:r>
      <w:r>
        <w:t xml:space="preserve"> факультетский </w:t>
      </w:r>
      <w:r w:rsidRPr="00F62078">
        <w:t>руководитель проводит установочную конференцию, на которо</w:t>
      </w:r>
      <w:r>
        <w:t>й</w:t>
      </w:r>
      <w:r w:rsidRPr="00F62078">
        <w:t xml:space="preserve"> освещает все вопросы, касающиеся проведения практики, ее целей, задач и т.д.</w:t>
      </w:r>
    </w:p>
    <w:p w:rsidR="00D33F0C" w:rsidRPr="00F62078" w:rsidRDefault="00D33F0C" w:rsidP="00114EAC">
      <w:pPr>
        <w:ind w:firstLine="709"/>
        <w:jc w:val="both"/>
      </w:pPr>
      <w:r>
        <w:t>При направлении магистра</w:t>
      </w:r>
      <w:r w:rsidR="00D82AEB">
        <w:t>нта</w:t>
      </w:r>
      <w:r>
        <w:t xml:space="preserve"> на учебную практику по договору в государственное, муниципальной учреждение, коммерческую или некоммерческую организацию магистранту выдается направление на практику на имя руководителя соответствующей организации.</w:t>
      </w:r>
    </w:p>
    <w:p w:rsidR="00D33F0C" w:rsidRDefault="00D33F0C" w:rsidP="00114EAC">
      <w:pPr>
        <w:ind w:firstLine="709"/>
        <w:jc w:val="both"/>
      </w:pPr>
    </w:p>
    <w:p w:rsidR="00D33F0C" w:rsidRPr="00DC66C0" w:rsidRDefault="00D33F0C" w:rsidP="00114EAC">
      <w:pPr>
        <w:tabs>
          <w:tab w:val="left" w:pos="-3402"/>
        </w:tabs>
        <w:ind w:firstLine="709"/>
        <w:jc w:val="center"/>
        <w:rPr>
          <w:b/>
        </w:rPr>
      </w:pPr>
      <w:r w:rsidRPr="00DC66C0">
        <w:rPr>
          <w:b/>
        </w:rPr>
        <w:t>Назначение руководителей. Обязанности руководителей</w:t>
      </w:r>
    </w:p>
    <w:p w:rsidR="00D33F0C" w:rsidRPr="00C77660" w:rsidRDefault="00D33F0C" w:rsidP="00114EAC">
      <w:pPr>
        <w:tabs>
          <w:tab w:val="left" w:pos="0"/>
        </w:tabs>
        <w:ind w:firstLine="709"/>
        <w:jc w:val="both"/>
      </w:pPr>
      <w:r w:rsidRPr="00C77660">
        <w:t>Учебно-методическую подготовк</w:t>
      </w:r>
      <w:r>
        <w:t>у и руководство практикой магистр</w:t>
      </w:r>
      <w:r w:rsidR="00D6288C">
        <w:t>ант</w:t>
      </w:r>
      <w:r>
        <w:t>ов</w:t>
      </w:r>
      <w:r w:rsidRPr="00C77660">
        <w:t xml:space="preserve"> </w:t>
      </w:r>
      <w:r>
        <w:t>осуществляю</w:t>
      </w:r>
      <w:r w:rsidRPr="00C77660">
        <w:t xml:space="preserve">т </w:t>
      </w:r>
      <w:r w:rsidR="00D6288C">
        <w:t>преподаватели кафедр</w:t>
      </w:r>
      <w:r>
        <w:t xml:space="preserve"> факультета</w:t>
      </w:r>
      <w:r w:rsidR="00D6288C">
        <w:t xml:space="preserve"> права, экономики и управления</w:t>
      </w:r>
      <w:r w:rsidRPr="008421EF">
        <w:t>.</w:t>
      </w:r>
    </w:p>
    <w:p w:rsidR="00D33F0C" w:rsidRDefault="00D33F0C" w:rsidP="00114EAC">
      <w:pPr>
        <w:autoSpaceDE w:val="0"/>
        <w:autoSpaceDN w:val="0"/>
        <w:adjustRightInd w:val="0"/>
        <w:ind w:firstLine="709"/>
        <w:jc w:val="both"/>
      </w:pPr>
      <w:r w:rsidRPr="008B2411">
        <w:t>Руководител</w:t>
      </w:r>
      <w:r>
        <w:t>ями</w:t>
      </w:r>
      <w:r w:rsidRPr="008B2411">
        <w:t xml:space="preserve"> практики явля</w:t>
      </w:r>
      <w:r>
        <w:t>ю</w:t>
      </w:r>
      <w:r w:rsidRPr="008B2411">
        <w:t>тся преподавател</w:t>
      </w:r>
      <w:r>
        <w:t>и</w:t>
      </w:r>
      <w:r w:rsidRPr="008B2411">
        <w:t xml:space="preserve"> кафедр, у котор</w:t>
      </w:r>
      <w:r>
        <w:t>ых</w:t>
      </w:r>
      <w:r w:rsidRPr="008B2411">
        <w:t xml:space="preserve"> этот вид учебной деятельности включен в нагрузку</w:t>
      </w:r>
      <w:r>
        <w:t xml:space="preserve">. </w:t>
      </w:r>
      <w:r w:rsidRPr="00375E15">
        <w:t>Руководство практикой заключается в том,</w:t>
      </w:r>
      <w:r>
        <w:t xml:space="preserve"> </w:t>
      </w:r>
      <w:r w:rsidRPr="00375E15">
        <w:t xml:space="preserve">чтобы </w:t>
      </w:r>
      <w:r>
        <w:t xml:space="preserve">организовать, </w:t>
      </w:r>
      <w:r w:rsidRPr="00375E15">
        <w:t xml:space="preserve">инструктировать, </w:t>
      </w:r>
      <w:r>
        <w:t xml:space="preserve">консультировать и </w:t>
      </w:r>
      <w:r w:rsidRPr="00375E15">
        <w:t xml:space="preserve">контролировать </w:t>
      </w:r>
      <w:r>
        <w:t>магистр</w:t>
      </w:r>
      <w:r w:rsidR="00D6288C">
        <w:t>ант</w:t>
      </w:r>
      <w:r>
        <w:t xml:space="preserve">ов </w:t>
      </w:r>
      <w:r w:rsidRPr="00375E15">
        <w:t>в</w:t>
      </w:r>
      <w:r>
        <w:t xml:space="preserve"> </w:t>
      </w:r>
      <w:r w:rsidRPr="00375E15">
        <w:t>течение всего периода практики</w:t>
      </w:r>
      <w:r>
        <w:t>, осуществлять методическую помощь.</w:t>
      </w:r>
    </w:p>
    <w:p w:rsidR="00D33F0C" w:rsidRPr="00F62078" w:rsidRDefault="00D33F0C" w:rsidP="00053DE6">
      <w:pPr>
        <w:ind w:firstLine="709"/>
        <w:jc w:val="both"/>
      </w:pPr>
      <w:r>
        <w:t>При направлении магистранта на практику по договору в государственное, муниципально</w:t>
      </w:r>
      <w:r w:rsidR="00B00FF8">
        <w:t>е</w:t>
      </w:r>
      <w:r>
        <w:t xml:space="preserve"> учреждение, коммерческую или некоммерческую организацию руководитель соответствующей организации назначает руководителем практики магистра</w:t>
      </w:r>
      <w:r w:rsidR="00041D03">
        <w:t>нта</w:t>
      </w:r>
      <w:r>
        <w:t xml:space="preserve"> из числа наиболее опытных и ответственных работников своей организации, который совместно с руководителем практики от ВУЗа:</w:t>
      </w:r>
    </w:p>
    <w:p w:rsidR="00D33F0C" w:rsidRPr="00051816" w:rsidRDefault="00D33F0C" w:rsidP="00053DE6">
      <w:pPr>
        <w:tabs>
          <w:tab w:val="left" w:pos="-3402"/>
        </w:tabs>
        <w:ind w:firstLine="709"/>
        <w:jc w:val="both"/>
      </w:pPr>
      <w:r w:rsidRPr="00051816">
        <w:t xml:space="preserve">- контролирует организацию практики </w:t>
      </w:r>
      <w:r w:rsidR="00B00FF8">
        <w:t>магистрантов</w:t>
      </w:r>
      <w:r>
        <w:t xml:space="preserve"> </w:t>
      </w:r>
      <w:r w:rsidRPr="00051816">
        <w:t>в соответствии с программой и утвержденным графиком прохождения практики;</w:t>
      </w:r>
    </w:p>
    <w:p w:rsidR="00D33F0C" w:rsidRPr="00051816" w:rsidRDefault="00D33F0C" w:rsidP="00053DE6">
      <w:pPr>
        <w:tabs>
          <w:tab w:val="left" w:pos="-3402"/>
        </w:tabs>
        <w:ind w:firstLine="709"/>
        <w:jc w:val="both"/>
      </w:pPr>
      <w:r w:rsidRPr="00051816">
        <w:t xml:space="preserve">- контролирует соблюдение практикантами рабочей дисциплины и сообщает вузу обо всех случаях нарушения </w:t>
      </w:r>
      <w:r w:rsidR="00B00FF8">
        <w:t>магистрантами</w:t>
      </w:r>
      <w:r>
        <w:t xml:space="preserve"> </w:t>
      </w:r>
      <w:r w:rsidRPr="00051816">
        <w:t>правил внутреннего трудового распорядка;</w:t>
      </w:r>
    </w:p>
    <w:p w:rsidR="00D33F0C" w:rsidRPr="00051816" w:rsidRDefault="00D33F0C" w:rsidP="00053DE6">
      <w:pPr>
        <w:tabs>
          <w:tab w:val="left" w:pos="-3402"/>
        </w:tabs>
        <w:ind w:firstLine="709"/>
        <w:jc w:val="both"/>
      </w:pPr>
      <w:r w:rsidRPr="00051816">
        <w:t>- осуществляет учет работы практикантов;</w:t>
      </w:r>
    </w:p>
    <w:p w:rsidR="00D82AEB" w:rsidRDefault="00D33F0C" w:rsidP="00053DE6">
      <w:pPr>
        <w:tabs>
          <w:tab w:val="left" w:pos="-3402"/>
        </w:tabs>
        <w:ind w:firstLine="709"/>
        <w:jc w:val="both"/>
      </w:pPr>
      <w:r w:rsidRPr="00051816">
        <w:t xml:space="preserve">- осуществляет контроль за работой практикантов, </w:t>
      </w:r>
    </w:p>
    <w:p w:rsidR="00D33F0C" w:rsidRPr="00051816" w:rsidRDefault="00D33F0C" w:rsidP="00053DE6">
      <w:pPr>
        <w:tabs>
          <w:tab w:val="left" w:pos="-3402"/>
        </w:tabs>
        <w:ind w:firstLine="709"/>
        <w:jc w:val="both"/>
      </w:pPr>
      <w:r w:rsidRPr="00051816">
        <w:t xml:space="preserve">- оценивает результаты выполнения </w:t>
      </w:r>
      <w:r>
        <w:t xml:space="preserve">магистрами </w:t>
      </w:r>
      <w:r w:rsidRPr="00051816">
        <w:t>программы практики</w:t>
      </w:r>
      <w:r>
        <w:t>;</w:t>
      </w:r>
    </w:p>
    <w:p w:rsidR="00D33F0C" w:rsidRPr="00F62078" w:rsidRDefault="00D33F0C" w:rsidP="00053DE6">
      <w:pPr>
        <w:tabs>
          <w:tab w:val="left" w:pos="-3402"/>
        </w:tabs>
        <w:ind w:firstLine="709"/>
        <w:jc w:val="both"/>
      </w:pPr>
      <w:r w:rsidRPr="00051816">
        <w:t>- контролирует подготовку отчетов практикантов и составляет на них характеристики, содержащие данные о выполнении программы практики и индивидуальных заданий,</w:t>
      </w:r>
      <w:r>
        <w:t xml:space="preserve"> сведения об отношении магистров</w:t>
      </w:r>
      <w:r w:rsidRPr="00051816">
        <w:t xml:space="preserve"> к работе.</w:t>
      </w:r>
    </w:p>
    <w:p w:rsidR="00D33F0C" w:rsidRDefault="00D33F0C" w:rsidP="00114EAC">
      <w:pPr>
        <w:ind w:firstLine="709"/>
        <w:jc w:val="both"/>
        <w:rPr>
          <w:sz w:val="16"/>
          <w:szCs w:val="16"/>
        </w:rPr>
      </w:pPr>
    </w:p>
    <w:p w:rsidR="00D33F0C" w:rsidRDefault="00D33F0C" w:rsidP="00114EAC">
      <w:pPr>
        <w:tabs>
          <w:tab w:val="left" w:pos="-3261"/>
        </w:tabs>
        <w:jc w:val="center"/>
        <w:rPr>
          <w:b/>
        </w:rPr>
      </w:pPr>
      <w:r w:rsidRPr="00F62078">
        <w:rPr>
          <w:b/>
        </w:rPr>
        <w:t xml:space="preserve">Обязанности руководителя практики от </w:t>
      </w:r>
      <w:r>
        <w:rPr>
          <w:b/>
        </w:rPr>
        <w:t xml:space="preserve">образовательного учреждения </w:t>
      </w:r>
    </w:p>
    <w:p w:rsidR="00D33F0C" w:rsidRPr="00051816" w:rsidRDefault="00D33F0C" w:rsidP="00114EAC">
      <w:pPr>
        <w:tabs>
          <w:tab w:val="left" w:pos="540"/>
        </w:tabs>
        <w:ind w:firstLine="709"/>
        <w:jc w:val="both"/>
      </w:pPr>
      <w:r w:rsidRPr="008421EF">
        <w:t>Для проведения практики от вуза назначается преподаватель кафедры, которы</w:t>
      </w:r>
      <w:r>
        <w:t>й</w:t>
      </w:r>
      <w:r w:rsidRPr="008421EF">
        <w:t xml:space="preserve"> непосредственно организует, направляет и контролирует работу магистра в процессе прохождения практики.</w:t>
      </w:r>
      <w:r w:rsidRPr="00051816">
        <w:t xml:space="preserve"> </w:t>
      </w:r>
    </w:p>
    <w:p w:rsidR="00D33F0C" w:rsidRPr="00051816" w:rsidRDefault="00D33F0C" w:rsidP="00114EAC">
      <w:pPr>
        <w:tabs>
          <w:tab w:val="left" w:pos="540"/>
        </w:tabs>
        <w:ind w:firstLine="709"/>
        <w:jc w:val="both"/>
      </w:pPr>
      <w:r w:rsidRPr="00051816">
        <w:t>Руководитель практики на месте ее прохождения выполняет следующие обязанности:</w:t>
      </w:r>
    </w:p>
    <w:p w:rsidR="00D33F0C" w:rsidRPr="00051816" w:rsidRDefault="00D33F0C" w:rsidP="00114EAC">
      <w:pPr>
        <w:tabs>
          <w:tab w:val="left" w:pos="-3402"/>
        </w:tabs>
        <w:ind w:firstLine="709"/>
        <w:jc w:val="both"/>
      </w:pPr>
      <w:r w:rsidRPr="00051816">
        <w:t xml:space="preserve">- контролирует организацию практики </w:t>
      </w:r>
      <w:r>
        <w:t>магистр</w:t>
      </w:r>
      <w:r w:rsidR="00D6288C">
        <w:t>ант</w:t>
      </w:r>
      <w:r>
        <w:t xml:space="preserve">ов </w:t>
      </w:r>
      <w:r w:rsidRPr="00051816">
        <w:t>в соответствии с программой и утвержденным графиком прохождения практики;</w:t>
      </w:r>
    </w:p>
    <w:p w:rsidR="00D33F0C" w:rsidRPr="00051816" w:rsidRDefault="00D33F0C" w:rsidP="00114EAC">
      <w:pPr>
        <w:tabs>
          <w:tab w:val="left" w:pos="-3402"/>
        </w:tabs>
        <w:ind w:firstLine="709"/>
        <w:jc w:val="both"/>
      </w:pPr>
      <w:r w:rsidRPr="00051816">
        <w:t xml:space="preserve">- контролирует соблюдение практикантами рабочей дисциплины и сообщает вузу обо всех случаях нарушения </w:t>
      </w:r>
      <w:r w:rsidR="00D6288C">
        <w:t xml:space="preserve">магистрантами </w:t>
      </w:r>
      <w:r w:rsidRPr="00051816">
        <w:t>правил внутреннего трудового распорядка;</w:t>
      </w:r>
    </w:p>
    <w:p w:rsidR="00D33F0C" w:rsidRPr="00051816" w:rsidRDefault="00D33F0C" w:rsidP="00114EAC">
      <w:pPr>
        <w:tabs>
          <w:tab w:val="left" w:pos="-3402"/>
        </w:tabs>
        <w:ind w:firstLine="709"/>
        <w:jc w:val="both"/>
      </w:pPr>
      <w:r w:rsidRPr="00051816">
        <w:t xml:space="preserve">- знакомит </w:t>
      </w:r>
      <w:r w:rsidR="00D6288C">
        <w:t>магистрантов</w:t>
      </w:r>
      <w:r>
        <w:t xml:space="preserve"> </w:t>
      </w:r>
      <w:r w:rsidRPr="00051816">
        <w:t>с организацией работ;</w:t>
      </w:r>
    </w:p>
    <w:p w:rsidR="00D33F0C" w:rsidRPr="00051816" w:rsidRDefault="00D33F0C" w:rsidP="00114EAC">
      <w:pPr>
        <w:tabs>
          <w:tab w:val="left" w:pos="-3402"/>
        </w:tabs>
        <w:ind w:firstLine="709"/>
        <w:jc w:val="both"/>
      </w:pPr>
      <w:r w:rsidRPr="00051816">
        <w:t>- осуществляет учет работы практикантов;</w:t>
      </w:r>
    </w:p>
    <w:p w:rsidR="00D33F0C" w:rsidRPr="00051816" w:rsidRDefault="00D33F0C" w:rsidP="00114EAC">
      <w:pPr>
        <w:tabs>
          <w:tab w:val="left" w:pos="-3402"/>
        </w:tabs>
        <w:ind w:firstLine="709"/>
        <w:jc w:val="both"/>
      </w:pPr>
      <w:r w:rsidRPr="00051816">
        <w:t>- осуществляет контроль за работой практикантов, помогает им правильно выполнить все задания, консультирует по возникающим вопросам;</w:t>
      </w:r>
    </w:p>
    <w:p w:rsidR="00D33F0C" w:rsidRPr="00051816" w:rsidRDefault="00D33F0C" w:rsidP="00114EAC">
      <w:pPr>
        <w:tabs>
          <w:tab w:val="left" w:pos="-3402"/>
        </w:tabs>
        <w:ind w:firstLine="709"/>
        <w:jc w:val="both"/>
      </w:pPr>
      <w:r w:rsidRPr="00051816">
        <w:t xml:space="preserve">- оценивает результаты выполнения </w:t>
      </w:r>
      <w:r>
        <w:t>магистра</w:t>
      </w:r>
      <w:r w:rsidR="00D6288C">
        <w:t>нта</w:t>
      </w:r>
      <w:r>
        <w:t xml:space="preserve">ми </w:t>
      </w:r>
      <w:r w:rsidRPr="00051816">
        <w:t>программы практики,</w:t>
      </w:r>
    </w:p>
    <w:p w:rsidR="00D33F0C" w:rsidRPr="00F62078" w:rsidRDefault="00D33F0C" w:rsidP="00114EAC">
      <w:pPr>
        <w:tabs>
          <w:tab w:val="left" w:pos="-3402"/>
        </w:tabs>
        <w:ind w:firstLine="709"/>
        <w:jc w:val="both"/>
      </w:pPr>
      <w:r w:rsidRPr="00051816">
        <w:t>- контролирует подготовку отчетов практикантов и составляет на них характеристики, содержащие данные о выполнении программы практики и индивидуальных заданий,</w:t>
      </w:r>
      <w:r>
        <w:t xml:space="preserve"> сведения об отношении магистров</w:t>
      </w:r>
      <w:r w:rsidRPr="00051816">
        <w:t xml:space="preserve"> к работе.</w:t>
      </w:r>
    </w:p>
    <w:p w:rsidR="00D33F0C" w:rsidRDefault="00D33F0C" w:rsidP="00114EAC">
      <w:pPr>
        <w:ind w:firstLine="709"/>
        <w:jc w:val="both"/>
        <w:rPr>
          <w:sz w:val="16"/>
          <w:szCs w:val="16"/>
        </w:rPr>
      </w:pPr>
    </w:p>
    <w:p w:rsidR="00D33F0C" w:rsidRDefault="00D33F0C" w:rsidP="00114EAC">
      <w:pPr>
        <w:tabs>
          <w:tab w:val="left" w:pos="540"/>
        </w:tabs>
        <w:jc w:val="center"/>
        <w:rPr>
          <w:b/>
        </w:rPr>
      </w:pPr>
      <w:r w:rsidRPr="00F62078">
        <w:rPr>
          <w:b/>
        </w:rPr>
        <w:t xml:space="preserve">Права и обязанности </w:t>
      </w:r>
      <w:r>
        <w:rPr>
          <w:b/>
        </w:rPr>
        <w:t>магистрантов</w:t>
      </w:r>
      <w:r w:rsidRPr="00F62078">
        <w:rPr>
          <w:b/>
        </w:rPr>
        <w:t xml:space="preserve"> при прохождении практики</w:t>
      </w:r>
    </w:p>
    <w:p w:rsidR="00D33F0C" w:rsidRDefault="00D33F0C" w:rsidP="00114EAC">
      <w:pPr>
        <w:tabs>
          <w:tab w:val="left" w:pos="4140"/>
        </w:tabs>
        <w:ind w:firstLine="737"/>
        <w:jc w:val="both"/>
      </w:pPr>
      <w:r>
        <w:rPr>
          <w:b/>
        </w:rPr>
        <w:t>П</w:t>
      </w:r>
      <w:r w:rsidRPr="009A100D">
        <w:rPr>
          <w:b/>
        </w:rPr>
        <w:t>рактикант обязан</w:t>
      </w:r>
      <w:r>
        <w:t xml:space="preserve"> своевременно выполнять все виды работ, предусмотренные программой практики. Он должен проявить себя как начинающий специалист, обладающий высокими моральными качествами, глубоким интересом к юридической профессии. В </w:t>
      </w:r>
      <w:r>
        <w:lastRenderedPageBreak/>
        <w:t>период практики магистрант должен быть примером организованности, дисциплинированности и трудолюбия. В процессе работы он должен активно участвовать в жизни коллектива организации прохождения практики.</w:t>
      </w:r>
    </w:p>
    <w:p w:rsidR="00D33F0C" w:rsidRDefault="00D33F0C" w:rsidP="00114EAC">
      <w:pPr>
        <w:tabs>
          <w:tab w:val="left" w:pos="4140"/>
        </w:tabs>
        <w:ind w:firstLine="737"/>
        <w:jc w:val="both"/>
      </w:pPr>
      <w:r w:rsidRPr="009F4FA6">
        <w:t>Практиканты имеют право</w:t>
      </w:r>
      <w:r>
        <w:t xml:space="preserve"> по всем вопросам, возникающим в процессе практики, обращаться к руководителям практики университета.</w:t>
      </w:r>
    </w:p>
    <w:p w:rsidR="00D33F0C" w:rsidRDefault="00D33F0C" w:rsidP="00114EAC">
      <w:pPr>
        <w:tabs>
          <w:tab w:val="left" w:pos="4140"/>
        </w:tabs>
        <w:ind w:firstLine="737"/>
        <w:jc w:val="both"/>
      </w:pPr>
      <w:r>
        <w:t>Магистр</w:t>
      </w:r>
      <w:r w:rsidR="00D6288C">
        <w:t>ант</w:t>
      </w:r>
      <w:r>
        <w:t>ы ведут дневник, в котором фиксируют результаты наблюдений и анализ работы. Практикант организует свою деятельность в соответствии с требованиями Устава образовательной организации, подчиняется правилам внутреннего распорядка, выполняет распоряжения администрации и руководителей практики. В случае невыполнения требований, предъявляемых к практиканту, он может быть отстранен от прохождения практики.</w:t>
      </w:r>
    </w:p>
    <w:p w:rsidR="00D33F0C" w:rsidRDefault="00D33F0C" w:rsidP="00114EAC">
      <w:pPr>
        <w:tabs>
          <w:tab w:val="left" w:pos="4140"/>
        </w:tabs>
        <w:ind w:firstLine="737"/>
        <w:jc w:val="both"/>
      </w:pPr>
    </w:p>
    <w:p w:rsidR="00D33F0C" w:rsidRDefault="00D33F0C" w:rsidP="00114EAC">
      <w:pPr>
        <w:tabs>
          <w:tab w:val="left" w:pos="540"/>
        </w:tabs>
        <w:jc w:val="center"/>
        <w:rPr>
          <w:b/>
        </w:rPr>
      </w:pPr>
      <w:r w:rsidRPr="00DC66C0">
        <w:rPr>
          <w:b/>
        </w:rPr>
        <w:t xml:space="preserve">Оформление отчетной документации </w:t>
      </w:r>
      <w:r>
        <w:rPr>
          <w:b/>
        </w:rPr>
        <w:t>практики</w:t>
      </w:r>
    </w:p>
    <w:p w:rsidR="00D33F0C" w:rsidRPr="009F071C" w:rsidRDefault="00D33F0C" w:rsidP="00114EAC">
      <w:pPr>
        <w:ind w:firstLine="709"/>
        <w:jc w:val="both"/>
        <w:rPr>
          <w:lang w:eastAsia="en-US"/>
        </w:rPr>
      </w:pPr>
      <w:r w:rsidRPr="009F071C">
        <w:rPr>
          <w:lang w:eastAsia="en-US"/>
        </w:rPr>
        <w:t xml:space="preserve">Отчетные документы по практике представляются для контроля не позднее пяти дней после окончания практики (включая выходные и праздничные дни) руководителю практики и после защиты сдаются в отдел магистратуры. Все документы должны быть напечатаны и представлены в отдельной папке с титульным листом. </w:t>
      </w:r>
    </w:p>
    <w:p w:rsidR="00D33F0C" w:rsidRPr="00F62078" w:rsidRDefault="00D33F0C" w:rsidP="00114EAC">
      <w:pPr>
        <w:ind w:firstLine="709"/>
        <w:jc w:val="both"/>
      </w:pPr>
      <w:r w:rsidRPr="00F62078">
        <w:t>Документом о результатах п</w:t>
      </w:r>
      <w:r>
        <w:t>рактики магистра является отчет</w:t>
      </w:r>
      <w:r w:rsidRPr="00F62078">
        <w:t xml:space="preserve">. Отчет должен быть представлен </w:t>
      </w:r>
      <w:r w:rsidR="00D82AEB">
        <w:t>факультетскому руководителю</w:t>
      </w:r>
      <w:r w:rsidRPr="00F62078">
        <w:t xml:space="preserve"> </w:t>
      </w:r>
      <w:r w:rsidR="00D82AEB">
        <w:t>(по форме в Приложении).</w:t>
      </w:r>
    </w:p>
    <w:p w:rsidR="00D82AEB" w:rsidRDefault="00D82AEB" w:rsidP="00114EAC">
      <w:pPr>
        <w:tabs>
          <w:tab w:val="left" w:pos="540"/>
        </w:tabs>
        <w:jc w:val="center"/>
        <w:rPr>
          <w:b/>
        </w:rPr>
      </w:pPr>
    </w:p>
    <w:p w:rsidR="00D33F0C" w:rsidRDefault="00D33F0C" w:rsidP="00114EAC">
      <w:pPr>
        <w:tabs>
          <w:tab w:val="left" w:pos="540"/>
        </w:tabs>
        <w:jc w:val="center"/>
        <w:rPr>
          <w:b/>
        </w:rPr>
      </w:pPr>
      <w:r w:rsidRPr="00AE0A4A">
        <w:rPr>
          <w:b/>
        </w:rPr>
        <w:t>Оформление отчетной документации руководителем практики</w:t>
      </w:r>
    </w:p>
    <w:p w:rsidR="00D33F0C" w:rsidRPr="00AE0A4A" w:rsidRDefault="00D33F0C" w:rsidP="00114EAC">
      <w:pPr>
        <w:ind w:firstLine="709"/>
        <w:jc w:val="both"/>
      </w:pPr>
      <w:r w:rsidRPr="00AE0A4A">
        <w:t>В конце срока проведения практики руководителем от организации дается характеристика о</w:t>
      </w:r>
      <w:r>
        <w:t xml:space="preserve"> ее прохождении магистр</w:t>
      </w:r>
      <w:r w:rsidR="00D6288C">
        <w:t>ант</w:t>
      </w:r>
      <w:r>
        <w:t>ом</w:t>
      </w:r>
      <w:r w:rsidRPr="00AE0A4A">
        <w:t xml:space="preserve">. </w:t>
      </w:r>
      <w:r>
        <w:t xml:space="preserve">Отзыв </w:t>
      </w:r>
      <w:r w:rsidRPr="00AE0A4A">
        <w:t>долж</w:t>
      </w:r>
      <w:r>
        <w:t>е</w:t>
      </w:r>
      <w:r w:rsidRPr="00AE0A4A">
        <w:t xml:space="preserve">н быть скреплен подписью и содержать краткую </w:t>
      </w:r>
      <w:r>
        <w:t xml:space="preserve">характеристику </w:t>
      </w:r>
      <w:r w:rsidRPr="00AE0A4A">
        <w:t xml:space="preserve">деятельности </w:t>
      </w:r>
      <w:r>
        <w:t>магистра</w:t>
      </w:r>
      <w:r w:rsidR="00D6288C">
        <w:t>нта</w:t>
      </w:r>
      <w:r>
        <w:t xml:space="preserve"> </w:t>
      </w:r>
      <w:r w:rsidRPr="00AE0A4A">
        <w:t xml:space="preserve">на практике и оценку знаний и умений, которые </w:t>
      </w:r>
      <w:r>
        <w:t>магистр</w:t>
      </w:r>
      <w:r w:rsidR="00D6288C">
        <w:t>ант</w:t>
      </w:r>
      <w:r>
        <w:t xml:space="preserve"> </w:t>
      </w:r>
      <w:r w:rsidRPr="00AE0A4A">
        <w:t xml:space="preserve">проявил при </w:t>
      </w:r>
      <w:r>
        <w:t>проведении занятий</w:t>
      </w:r>
      <w:r w:rsidRPr="001434F3">
        <w:t>.</w:t>
      </w:r>
      <w:r w:rsidRPr="00AE0A4A">
        <w:t xml:space="preserve"> </w:t>
      </w:r>
    </w:p>
    <w:p w:rsidR="00D33F0C" w:rsidRPr="00AE0A4A" w:rsidRDefault="00D33F0C" w:rsidP="00114EAC">
      <w:pPr>
        <w:tabs>
          <w:tab w:val="left" w:pos="540"/>
        </w:tabs>
        <w:ind w:firstLine="709"/>
        <w:jc w:val="both"/>
      </w:pPr>
      <w:r w:rsidRPr="00AE0A4A">
        <w:t xml:space="preserve">Руководитель практики от университета дает отзыв о прохождении практики </w:t>
      </w:r>
      <w:r>
        <w:t>магистр</w:t>
      </w:r>
      <w:r w:rsidR="00D6288C">
        <w:t>ант</w:t>
      </w:r>
      <w:r>
        <w:t xml:space="preserve">ом. Факультетский руководитель </w:t>
      </w:r>
      <w:r w:rsidRPr="00F62078">
        <w:t>оценива</w:t>
      </w:r>
      <w:r>
        <w:t>е</w:t>
      </w:r>
      <w:r w:rsidRPr="00F62078">
        <w:t xml:space="preserve">т результаты выполнения </w:t>
      </w:r>
      <w:r>
        <w:t>магистра</w:t>
      </w:r>
      <w:r w:rsidR="00D6288C">
        <w:t>нта</w:t>
      </w:r>
      <w:r>
        <w:t>ми программы практики, выставляет итоговую оценку в направление-отчёт, а также проставляет</w:t>
      </w:r>
      <w:r w:rsidRPr="00AE0A4A">
        <w:t xml:space="preserve"> </w:t>
      </w:r>
      <w:r>
        <w:t xml:space="preserve">ее </w:t>
      </w:r>
      <w:r w:rsidRPr="00AE0A4A">
        <w:t>в экзаменационную ведомость и зачетные книжки</w:t>
      </w:r>
      <w:r>
        <w:t xml:space="preserve"> магистр</w:t>
      </w:r>
      <w:r w:rsidR="00D6288C">
        <w:t>ант</w:t>
      </w:r>
      <w:r>
        <w:t>ов</w:t>
      </w:r>
      <w:r w:rsidRPr="00AE0A4A">
        <w:t>.</w:t>
      </w:r>
    </w:p>
    <w:p w:rsidR="00D33F0C" w:rsidRDefault="00D33F0C" w:rsidP="00114EAC">
      <w:pPr>
        <w:ind w:firstLine="709"/>
        <w:jc w:val="center"/>
        <w:rPr>
          <w:b/>
        </w:rPr>
      </w:pPr>
    </w:p>
    <w:p w:rsidR="00D33F0C" w:rsidRPr="00222325" w:rsidRDefault="00D33F0C" w:rsidP="00114EAC">
      <w:pPr>
        <w:ind w:firstLine="709"/>
        <w:jc w:val="center"/>
        <w:rPr>
          <w:b/>
        </w:rPr>
      </w:pPr>
      <w:r w:rsidRPr="00222325">
        <w:rPr>
          <w:b/>
        </w:rPr>
        <w:t>Критерии оценивания результатов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910"/>
        <w:gridCol w:w="1752"/>
        <w:gridCol w:w="1808"/>
      </w:tblGrid>
      <w:tr w:rsidR="00D33F0C" w:rsidRPr="005A2ED4" w:rsidTr="00114EAC">
        <w:tc>
          <w:tcPr>
            <w:tcW w:w="993" w:type="dxa"/>
          </w:tcPr>
          <w:p w:rsidR="00D33F0C" w:rsidRPr="005A2ED4" w:rsidRDefault="00D33F0C" w:rsidP="00114EAC">
            <w:pPr>
              <w:jc w:val="center"/>
            </w:pPr>
            <w:r w:rsidRPr="005A2ED4">
              <w:t>№ п/п</w:t>
            </w:r>
          </w:p>
        </w:tc>
        <w:tc>
          <w:tcPr>
            <w:tcW w:w="4910" w:type="dxa"/>
          </w:tcPr>
          <w:p w:rsidR="00D33F0C" w:rsidRPr="005A2ED4" w:rsidRDefault="00D33F0C" w:rsidP="00114EAC">
            <w:pPr>
              <w:jc w:val="center"/>
            </w:pPr>
            <w:r w:rsidRPr="005A2ED4">
              <w:t>Наименование показателей</w:t>
            </w:r>
          </w:p>
        </w:tc>
        <w:tc>
          <w:tcPr>
            <w:tcW w:w="1752" w:type="dxa"/>
          </w:tcPr>
          <w:p w:rsidR="00D33F0C" w:rsidRPr="005A2ED4" w:rsidRDefault="00D33F0C" w:rsidP="00114EAC">
            <w:pPr>
              <w:jc w:val="center"/>
            </w:pPr>
            <w:proofErr w:type="spellStart"/>
            <w:r w:rsidRPr="005A2ED4">
              <w:t>Максимальн</w:t>
            </w:r>
            <w:proofErr w:type="spellEnd"/>
            <w:r w:rsidRPr="005A2ED4">
              <w:t>. количество баллов за вид деятельности</w:t>
            </w:r>
          </w:p>
        </w:tc>
        <w:tc>
          <w:tcPr>
            <w:tcW w:w="1808" w:type="dxa"/>
          </w:tcPr>
          <w:p w:rsidR="00D33F0C" w:rsidRPr="005A2ED4" w:rsidRDefault="00D33F0C" w:rsidP="00114EAC">
            <w:pPr>
              <w:jc w:val="center"/>
            </w:pPr>
            <w:proofErr w:type="spellStart"/>
            <w:r w:rsidRPr="005A2ED4">
              <w:t>Максимальн</w:t>
            </w:r>
            <w:proofErr w:type="spellEnd"/>
            <w:r w:rsidRPr="005A2ED4">
              <w:t>. количество баллов за практику</w:t>
            </w:r>
          </w:p>
        </w:tc>
      </w:tr>
      <w:tr w:rsidR="00D33F0C" w:rsidRPr="005A2ED4" w:rsidTr="00114EAC">
        <w:tc>
          <w:tcPr>
            <w:tcW w:w="993" w:type="dxa"/>
          </w:tcPr>
          <w:p w:rsidR="00D33F0C" w:rsidRPr="005A2ED4" w:rsidRDefault="00D33F0C" w:rsidP="00114EAC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910" w:type="dxa"/>
          </w:tcPr>
          <w:p w:rsidR="00D33F0C" w:rsidRPr="005A2ED4" w:rsidRDefault="00D33F0C" w:rsidP="00114EAC">
            <w:pPr>
              <w:rPr>
                <w:lang w:eastAsia="ru-RU"/>
              </w:rPr>
            </w:pPr>
            <w:r w:rsidRPr="005A2ED4">
              <w:rPr>
                <w:lang w:eastAsia="ru-RU"/>
              </w:rPr>
              <w:t>Доклад магистра по практике</w:t>
            </w:r>
          </w:p>
        </w:tc>
        <w:tc>
          <w:tcPr>
            <w:tcW w:w="1752" w:type="dxa"/>
          </w:tcPr>
          <w:p w:rsidR="00D33F0C" w:rsidRPr="005A2ED4" w:rsidRDefault="00D33F0C" w:rsidP="00114EAC">
            <w:pPr>
              <w:jc w:val="center"/>
            </w:pPr>
          </w:p>
        </w:tc>
        <w:tc>
          <w:tcPr>
            <w:tcW w:w="1808" w:type="dxa"/>
          </w:tcPr>
          <w:p w:rsidR="00D33F0C" w:rsidRPr="005A2ED4" w:rsidRDefault="00D33F0C" w:rsidP="00114EAC">
            <w:pPr>
              <w:jc w:val="center"/>
            </w:pPr>
            <w:r w:rsidRPr="005A2ED4">
              <w:t>300</w:t>
            </w:r>
          </w:p>
        </w:tc>
      </w:tr>
      <w:tr w:rsidR="00D27D23" w:rsidRPr="005A2ED4" w:rsidTr="00114EAC">
        <w:tc>
          <w:tcPr>
            <w:tcW w:w="993" w:type="dxa"/>
          </w:tcPr>
          <w:p w:rsidR="00D27D23" w:rsidRPr="005A2ED4" w:rsidRDefault="00D27D23" w:rsidP="00114EAC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910" w:type="dxa"/>
          </w:tcPr>
          <w:p w:rsidR="00D27D23" w:rsidRPr="005A2ED4" w:rsidRDefault="00D27D23" w:rsidP="00114EAC">
            <w:pPr>
              <w:rPr>
                <w:lang w:eastAsia="ru-RU"/>
              </w:rPr>
            </w:pPr>
            <w:r>
              <w:rPr>
                <w:lang w:eastAsia="ru-RU"/>
              </w:rPr>
              <w:t>Отзыв руководителя практики от организации</w:t>
            </w:r>
          </w:p>
        </w:tc>
        <w:tc>
          <w:tcPr>
            <w:tcW w:w="1752" w:type="dxa"/>
          </w:tcPr>
          <w:p w:rsidR="00D27D23" w:rsidRPr="005A2ED4" w:rsidRDefault="00D27D23" w:rsidP="00114EAC">
            <w:pPr>
              <w:jc w:val="center"/>
            </w:pPr>
          </w:p>
        </w:tc>
        <w:tc>
          <w:tcPr>
            <w:tcW w:w="1808" w:type="dxa"/>
          </w:tcPr>
          <w:p w:rsidR="00D27D23" w:rsidRPr="005A2ED4" w:rsidRDefault="00D27D23" w:rsidP="00114EAC">
            <w:pPr>
              <w:jc w:val="center"/>
            </w:pPr>
            <w:r>
              <w:t>300</w:t>
            </w:r>
          </w:p>
        </w:tc>
      </w:tr>
      <w:tr w:rsidR="00D33F0C" w:rsidRPr="005A2ED4" w:rsidTr="00114EAC">
        <w:tc>
          <w:tcPr>
            <w:tcW w:w="993" w:type="dxa"/>
          </w:tcPr>
          <w:p w:rsidR="00D33F0C" w:rsidRPr="005A2ED4" w:rsidRDefault="00D33F0C" w:rsidP="00114EAC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910" w:type="dxa"/>
          </w:tcPr>
          <w:p w:rsidR="00D33F0C" w:rsidRPr="005A2ED4" w:rsidRDefault="00D33F0C" w:rsidP="00114EAC">
            <w:pPr>
              <w:rPr>
                <w:lang w:eastAsia="ru-RU"/>
              </w:rPr>
            </w:pPr>
            <w:r w:rsidRPr="005A2ED4">
              <w:rPr>
                <w:lang w:eastAsia="ru-RU"/>
              </w:rPr>
              <w:t>Отчёт</w:t>
            </w:r>
          </w:p>
        </w:tc>
        <w:tc>
          <w:tcPr>
            <w:tcW w:w="1752" w:type="dxa"/>
          </w:tcPr>
          <w:p w:rsidR="00D33F0C" w:rsidRPr="005A2ED4" w:rsidRDefault="00D33F0C" w:rsidP="00114EAC">
            <w:pPr>
              <w:jc w:val="center"/>
            </w:pPr>
          </w:p>
        </w:tc>
        <w:tc>
          <w:tcPr>
            <w:tcW w:w="1808" w:type="dxa"/>
          </w:tcPr>
          <w:p w:rsidR="00D33F0C" w:rsidRPr="005A2ED4" w:rsidRDefault="00D82AEB" w:rsidP="00D82AEB">
            <w:pPr>
              <w:jc w:val="center"/>
            </w:pPr>
            <w:r>
              <w:t>80</w:t>
            </w:r>
          </w:p>
        </w:tc>
      </w:tr>
      <w:tr w:rsidR="00D33F0C" w:rsidRPr="005A2ED4" w:rsidTr="00114EAC">
        <w:tc>
          <w:tcPr>
            <w:tcW w:w="993" w:type="dxa"/>
          </w:tcPr>
          <w:p w:rsidR="00D33F0C" w:rsidRPr="005A2ED4" w:rsidRDefault="00D33F0C" w:rsidP="00114EAC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910" w:type="dxa"/>
          </w:tcPr>
          <w:p w:rsidR="00D33F0C" w:rsidRPr="005A2ED4" w:rsidRDefault="00D33F0C" w:rsidP="00531C0E">
            <w:pPr>
              <w:rPr>
                <w:lang w:eastAsia="ru-RU"/>
              </w:rPr>
            </w:pPr>
            <w:r w:rsidRPr="005A2ED4">
              <w:rPr>
                <w:lang w:eastAsia="ru-RU"/>
              </w:rPr>
              <w:t>Наличие дополнительных материалов к отчету не менее 3-х</w:t>
            </w:r>
          </w:p>
        </w:tc>
        <w:tc>
          <w:tcPr>
            <w:tcW w:w="1752" w:type="dxa"/>
          </w:tcPr>
          <w:p w:rsidR="00D33F0C" w:rsidRPr="005A2ED4" w:rsidRDefault="00D33F0C" w:rsidP="00114EAC">
            <w:pPr>
              <w:jc w:val="center"/>
            </w:pPr>
            <w:r w:rsidRPr="005A2ED4">
              <w:t>10</w:t>
            </w:r>
          </w:p>
        </w:tc>
        <w:tc>
          <w:tcPr>
            <w:tcW w:w="1808" w:type="dxa"/>
          </w:tcPr>
          <w:p w:rsidR="00D33F0C" w:rsidRPr="005A2ED4" w:rsidRDefault="00D33F0C" w:rsidP="00114EAC">
            <w:pPr>
              <w:jc w:val="center"/>
            </w:pPr>
            <w:r w:rsidRPr="005A2ED4">
              <w:t>30</w:t>
            </w:r>
          </w:p>
        </w:tc>
      </w:tr>
      <w:tr w:rsidR="00D33F0C" w:rsidRPr="005A2ED4" w:rsidTr="00114EAC">
        <w:tc>
          <w:tcPr>
            <w:tcW w:w="993" w:type="dxa"/>
          </w:tcPr>
          <w:p w:rsidR="00D33F0C" w:rsidRPr="005A2ED4" w:rsidRDefault="00D33F0C" w:rsidP="00114EAC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910" w:type="dxa"/>
          </w:tcPr>
          <w:p w:rsidR="00D33F0C" w:rsidRPr="005A2ED4" w:rsidRDefault="00D33F0C" w:rsidP="00A85F92">
            <w:pPr>
              <w:rPr>
                <w:lang w:eastAsia="ru-RU"/>
              </w:rPr>
            </w:pPr>
            <w:r w:rsidRPr="005A2ED4">
              <w:rPr>
                <w:lang w:eastAsia="ru-RU"/>
              </w:rPr>
              <w:t>Подготовка и использование презентаций по материалам производственной практики</w:t>
            </w:r>
          </w:p>
        </w:tc>
        <w:tc>
          <w:tcPr>
            <w:tcW w:w="1752" w:type="dxa"/>
          </w:tcPr>
          <w:p w:rsidR="00D33F0C" w:rsidRPr="005A2ED4" w:rsidRDefault="00D33F0C" w:rsidP="00A85F92">
            <w:pPr>
              <w:jc w:val="center"/>
            </w:pPr>
            <w:r w:rsidRPr="005A2ED4">
              <w:t>15</w:t>
            </w:r>
          </w:p>
        </w:tc>
        <w:tc>
          <w:tcPr>
            <w:tcW w:w="1808" w:type="dxa"/>
          </w:tcPr>
          <w:p w:rsidR="00D33F0C" w:rsidRPr="005A2ED4" w:rsidRDefault="00D33F0C" w:rsidP="00A85F92">
            <w:pPr>
              <w:jc w:val="center"/>
            </w:pPr>
            <w:r w:rsidRPr="005A2ED4">
              <w:t>90</w:t>
            </w:r>
          </w:p>
        </w:tc>
      </w:tr>
      <w:tr w:rsidR="00D33F0C" w:rsidRPr="008F4429" w:rsidTr="00114EAC">
        <w:tc>
          <w:tcPr>
            <w:tcW w:w="993" w:type="dxa"/>
          </w:tcPr>
          <w:p w:rsidR="00D33F0C" w:rsidRPr="005A2ED4" w:rsidRDefault="00D33F0C" w:rsidP="00114EAC">
            <w:r w:rsidRPr="005A2ED4">
              <w:t>Итого:</w:t>
            </w:r>
          </w:p>
        </w:tc>
        <w:tc>
          <w:tcPr>
            <w:tcW w:w="6662" w:type="dxa"/>
            <w:gridSpan w:val="2"/>
          </w:tcPr>
          <w:p w:rsidR="00D33F0C" w:rsidRPr="005A2ED4" w:rsidRDefault="00D33F0C" w:rsidP="00114EAC">
            <w:r w:rsidRPr="005A2ED4">
              <w:t>8 зачетных единиц</w:t>
            </w:r>
          </w:p>
        </w:tc>
        <w:tc>
          <w:tcPr>
            <w:tcW w:w="1808" w:type="dxa"/>
          </w:tcPr>
          <w:p w:rsidR="00D33F0C" w:rsidRPr="005A2ED4" w:rsidRDefault="00D33F0C" w:rsidP="00114EAC">
            <w:pPr>
              <w:jc w:val="center"/>
            </w:pPr>
            <w:r w:rsidRPr="005A2ED4">
              <w:t>800</w:t>
            </w:r>
          </w:p>
        </w:tc>
      </w:tr>
    </w:tbl>
    <w:p w:rsidR="00D33F0C" w:rsidRDefault="00D33F0C" w:rsidP="00114EAC">
      <w:pPr>
        <w:ind w:firstLine="709"/>
        <w:jc w:val="center"/>
        <w:rPr>
          <w:b/>
        </w:rPr>
      </w:pPr>
    </w:p>
    <w:p w:rsidR="00D33F0C" w:rsidRPr="008F4429" w:rsidRDefault="00D33F0C" w:rsidP="00114EAC">
      <w:pPr>
        <w:ind w:firstLine="709"/>
        <w:jc w:val="center"/>
        <w:rPr>
          <w:b/>
        </w:rPr>
      </w:pPr>
    </w:p>
    <w:p w:rsidR="00D33F0C" w:rsidRPr="00D46421" w:rsidRDefault="00D33F0C" w:rsidP="00114EAC">
      <w:pPr>
        <w:jc w:val="center"/>
        <w:rPr>
          <w:b/>
        </w:rPr>
      </w:pPr>
      <w:r w:rsidRPr="00D46421">
        <w:rPr>
          <w:b/>
        </w:rPr>
        <w:t>Критер</w:t>
      </w:r>
      <w:r>
        <w:rPr>
          <w:b/>
        </w:rPr>
        <w:t>ии оценивания работы магистра</w:t>
      </w:r>
      <w:r w:rsidR="00041D03">
        <w:rPr>
          <w:b/>
        </w:rPr>
        <w:t>нта</w:t>
      </w:r>
      <w:r>
        <w:rPr>
          <w:b/>
        </w:rPr>
        <w:t xml:space="preserve"> на</w:t>
      </w:r>
      <w:r w:rsidRPr="00D46421">
        <w:rPr>
          <w:b/>
        </w:rPr>
        <w:t xml:space="preserve"> </w:t>
      </w:r>
      <w:r>
        <w:rPr>
          <w:b/>
        </w:rPr>
        <w:t>практике</w:t>
      </w:r>
    </w:p>
    <w:p w:rsidR="00D33F0C" w:rsidRDefault="00D33F0C" w:rsidP="00114EAC">
      <w:pPr>
        <w:ind w:firstLine="708"/>
        <w:jc w:val="both"/>
      </w:pPr>
      <w:r w:rsidRPr="00245638">
        <w:t xml:space="preserve">По итогам практики, трудоёмкость которой составляет </w:t>
      </w:r>
      <w:r>
        <w:t>8</w:t>
      </w:r>
      <w:r w:rsidRPr="00245638">
        <w:t xml:space="preserve"> ЗЕ</w:t>
      </w:r>
      <w:r>
        <w:t xml:space="preserve"> в семестре</w:t>
      </w:r>
      <w:r w:rsidRPr="00245638">
        <w:t xml:space="preserve">, </w:t>
      </w:r>
      <w:r>
        <w:t>магистрант</w:t>
      </w:r>
      <w:r w:rsidRPr="00245638">
        <w:t xml:space="preserve"> набирает определённое количество баллов, характеризующее качество освоения студентом знаний, умений и навыков по практике согласно следующей таблице:</w:t>
      </w:r>
    </w:p>
    <w:p w:rsidR="00D82AEB" w:rsidRDefault="00D82AEB" w:rsidP="00114EAC">
      <w:pPr>
        <w:ind w:firstLine="708"/>
        <w:jc w:val="both"/>
      </w:pPr>
    </w:p>
    <w:p w:rsidR="00D33F0C" w:rsidRDefault="00D33F0C" w:rsidP="00114EAC">
      <w:pPr>
        <w:ind w:firstLine="708"/>
        <w:jc w:val="both"/>
      </w:pPr>
    </w:p>
    <w:tbl>
      <w:tblPr>
        <w:tblW w:w="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569"/>
      </w:tblGrid>
      <w:tr w:rsidR="00D33F0C" w:rsidRPr="00245638" w:rsidTr="00114EAC">
        <w:trPr>
          <w:trHeight w:val="250"/>
          <w:jc w:val="center"/>
        </w:trPr>
        <w:tc>
          <w:tcPr>
            <w:tcW w:w="3140" w:type="dxa"/>
          </w:tcPr>
          <w:p w:rsidR="00D33F0C" w:rsidRPr="0093091F" w:rsidRDefault="00D33F0C" w:rsidP="00114EAC">
            <w:pPr>
              <w:jc w:val="center"/>
              <w:rPr>
                <w:b/>
              </w:rPr>
            </w:pPr>
            <w:r w:rsidRPr="0093091F">
              <w:rPr>
                <w:b/>
              </w:rPr>
              <w:lastRenderedPageBreak/>
              <w:t>Оценка</w:t>
            </w:r>
          </w:p>
        </w:tc>
        <w:tc>
          <w:tcPr>
            <w:tcW w:w="2569" w:type="dxa"/>
          </w:tcPr>
          <w:p w:rsidR="00D33F0C" w:rsidRPr="0093091F" w:rsidRDefault="00D33F0C" w:rsidP="00114EAC">
            <w:pPr>
              <w:jc w:val="center"/>
              <w:rPr>
                <w:b/>
              </w:rPr>
            </w:pPr>
            <w:r w:rsidRPr="0093091F">
              <w:rPr>
                <w:b/>
              </w:rPr>
              <w:t>Баллы (</w:t>
            </w:r>
            <w:r>
              <w:rPr>
                <w:b/>
              </w:rPr>
              <w:t>8</w:t>
            </w:r>
            <w:r w:rsidRPr="0093091F">
              <w:rPr>
                <w:b/>
              </w:rPr>
              <w:t xml:space="preserve"> ЗЕ)</w:t>
            </w:r>
          </w:p>
        </w:tc>
      </w:tr>
      <w:tr w:rsidR="00D33F0C" w:rsidRPr="00245638" w:rsidTr="00114EAC">
        <w:trPr>
          <w:trHeight w:val="250"/>
          <w:jc w:val="center"/>
        </w:trPr>
        <w:tc>
          <w:tcPr>
            <w:tcW w:w="3140" w:type="dxa"/>
            <w:vAlign w:val="center"/>
          </w:tcPr>
          <w:p w:rsidR="00D33F0C" w:rsidRPr="00245638" w:rsidRDefault="00D33F0C" w:rsidP="00114EAC">
            <w:pPr>
              <w:jc w:val="center"/>
            </w:pPr>
            <w:r w:rsidRPr="00245638">
              <w:t>«отлично»</w:t>
            </w:r>
          </w:p>
        </w:tc>
        <w:tc>
          <w:tcPr>
            <w:tcW w:w="2569" w:type="dxa"/>
          </w:tcPr>
          <w:p w:rsidR="00D33F0C" w:rsidRPr="00245638" w:rsidRDefault="00D33F0C" w:rsidP="00114EAC">
            <w:pPr>
              <w:jc w:val="center"/>
            </w:pPr>
            <w:r>
              <w:t>710-800</w:t>
            </w:r>
          </w:p>
        </w:tc>
      </w:tr>
      <w:tr w:rsidR="00D33F0C" w:rsidRPr="00245638" w:rsidTr="00114EAC">
        <w:trPr>
          <w:trHeight w:val="250"/>
          <w:jc w:val="center"/>
        </w:trPr>
        <w:tc>
          <w:tcPr>
            <w:tcW w:w="3140" w:type="dxa"/>
            <w:vAlign w:val="center"/>
          </w:tcPr>
          <w:p w:rsidR="00D33F0C" w:rsidRPr="00245638" w:rsidRDefault="00D33F0C" w:rsidP="00114EAC">
            <w:pPr>
              <w:jc w:val="center"/>
            </w:pPr>
            <w:r w:rsidRPr="00245638">
              <w:t>«хорошо»</w:t>
            </w:r>
          </w:p>
        </w:tc>
        <w:tc>
          <w:tcPr>
            <w:tcW w:w="2569" w:type="dxa"/>
          </w:tcPr>
          <w:p w:rsidR="00D33F0C" w:rsidRPr="00245638" w:rsidRDefault="00D33F0C" w:rsidP="00114EAC">
            <w:pPr>
              <w:jc w:val="center"/>
            </w:pPr>
            <w:r>
              <w:t>53</w:t>
            </w:r>
            <w:r w:rsidRPr="00CB733F">
              <w:t>0-</w:t>
            </w:r>
            <w:r>
              <w:t>709</w:t>
            </w:r>
          </w:p>
        </w:tc>
      </w:tr>
      <w:tr w:rsidR="00D33F0C" w:rsidRPr="00245638" w:rsidTr="00114EAC">
        <w:trPr>
          <w:trHeight w:val="250"/>
          <w:jc w:val="center"/>
        </w:trPr>
        <w:tc>
          <w:tcPr>
            <w:tcW w:w="3140" w:type="dxa"/>
            <w:vAlign w:val="center"/>
          </w:tcPr>
          <w:p w:rsidR="00D33F0C" w:rsidRPr="00245638" w:rsidRDefault="00D33F0C" w:rsidP="00114EAC">
            <w:pPr>
              <w:jc w:val="center"/>
            </w:pPr>
            <w:r w:rsidRPr="00245638">
              <w:t>«удовлетворительно»</w:t>
            </w:r>
          </w:p>
        </w:tc>
        <w:tc>
          <w:tcPr>
            <w:tcW w:w="2569" w:type="dxa"/>
          </w:tcPr>
          <w:p w:rsidR="00D33F0C" w:rsidRPr="00245638" w:rsidRDefault="00D33F0C" w:rsidP="00114EAC">
            <w:pPr>
              <w:jc w:val="center"/>
            </w:pPr>
            <w:r>
              <w:t>450-529</w:t>
            </w:r>
          </w:p>
        </w:tc>
      </w:tr>
      <w:tr w:rsidR="00D33F0C" w:rsidRPr="00245638" w:rsidTr="00114EAC">
        <w:trPr>
          <w:trHeight w:val="264"/>
          <w:jc w:val="center"/>
        </w:trPr>
        <w:tc>
          <w:tcPr>
            <w:tcW w:w="3140" w:type="dxa"/>
            <w:vAlign w:val="center"/>
          </w:tcPr>
          <w:p w:rsidR="00D33F0C" w:rsidRPr="00245638" w:rsidRDefault="00D33F0C" w:rsidP="00114EAC">
            <w:pPr>
              <w:ind w:left="-180" w:right="-108"/>
              <w:jc w:val="center"/>
            </w:pPr>
            <w:r w:rsidRPr="00245638">
              <w:t>«неудовлетворительно»</w:t>
            </w:r>
          </w:p>
        </w:tc>
        <w:tc>
          <w:tcPr>
            <w:tcW w:w="2569" w:type="dxa"/>
          </w:tcPr>
          <w:p w:rsidR="00D33F0C" w:rsidRPr="00245638" w:rsidRDefault="00D33F0C" w:rsidP="00114EAC">
            <w:pPr>
              <w:jc w:val="center"/>
            </w:pPr>
            <w:r w:rsidRPr="00245638">
              <w:t>мене</w:t>
            </w:r>
            <w:r>
              <w:t>е</w:t>
            </w:r>
            <w:r w:rsidRPr="00245638">
              <w:t xml:space="preserve"> </w:t>
            </w:r>
            <w:r>
              <w:t>450</w:t>
            </w:r>
          </w:p>
        </w:tc>
      </w:tr>
    </w:tbl>
    <w:p w:rsidR="00D33F0C" w:rsidRDefault="00D33F0C" w:rsidP="00114EAC">
      <w:pPr>
        <w:autoSpaceDE w:val="0"/>
        <w:ind w:firstLine="709"/>
        <w:jc w:val="both"/>
        <w:rPr>
          <w:b/>
          <w:bCs/>
          <w:color w:val="000000"/>
        </w:rPr>
      </w:pPr>
    </w:p>
    <w:p w:rsidR="00D33F0C" w:rsidRDefault="00D33F0C" w:rsidP="00114EAC">
      <w:pPr>
        <w:ind w:firstLine="709"/>
        <w:jc w:val="center"/>
        <w:rPr>
          <w:b/>
        </w:rPr>
      </w:pPr>
    </w:p>
    <w:p w:rsidR="00D82AEB" w:rsidRDefault="00D33F0C" w:rsidP="00114EAC">
      <w:pPr>
        <w:ind w:firstLine="709"/>
        <w:jc w:val="center"/>
        <w:rPr>
          <w:b/>
        </w:rPr>
      </w:pPr>
      <w:r w:rsidRPr="00760BDD">
        <w:rPr>
          <w:b/>
        </w:rPr>
        <w:t xml:space="preserve">УЧЕБНО-МЕТОДИЧЕСКОЕ И </w:t>
      </w:r>
    </w:p>
    <w:p w:rsidR="00D33F0C" w:rsidRPr="00760BDD" w:rsidRDefault="00D33F0C" w:rsidP="00114EAC">
      <w:pPr>
        <w:ind w:firstLine="709"/>
        <w:jc w:val="center"/>
        <w:rPr>
          <w:b/>
        </w:rPr>
      </w:pPr>
      <w:bookmarkStart w:id="1" w:name="_GoBack"/>
      <w:bookmarkEnd w:id="1"/>
      <w:r w:rsidRPr="00760BDD">
        <w:rPr>
          <w:b/>
        </w:rPr>
        <w:t xml:space="preserve">ИНФОРМАЦИОННОЕ ОБЕСПЕЧЕНИЕ </w:t>
      </w:r>
      <w:r>
        <w:rPr>
          <w:b/>
        </w:rPr>
        <w:t>ПРАКТИКИ</w:t>
      </w:r>
    </w:p>
    <w:p w:rsidR="00D33F0C" w:rsidRDefault="00D33F0C" w:rsidP="00114EA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0C" w:rsidRPr="00354983" w:rsidRDefault="00D33F0C" w:rsidP="00114EA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8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D33F0C" w:rsidRPr="00531C0E" w:rsidRDefault="00D33F0C" w:rsidP="00531C0E">
      <w:pPr>
        <w:ind w:firstLine="567"/>
        <w:jc w:val="both"/>
      </w:pPr>
      <w:r w:rsidRPr="00531C0E">
        <w:t>Подбирается по тематике места прохождения практики и выполняемой практикантом работы</w:t>
      </w:r>
      <w:r>
        <w:t xml:space="preserve"> по согласованию с руководителем практики</w:t>
      </w:r>
    </w:p>
    <w:p w:rsidR="00D33F0C" w:rsidRDefault="00D33F0C" w:rsidP="00114EAC">
      <w:pPr>
        <w:pStyle w:val="11"/>
        <w:tabs>
          <w:tab w:val="left" w:pos="540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0C" w:rsidRDefault="00D33F0C" w:rsidP="00531C0E">
      <w:pPr>
        <w:ind w:firstLine="567"/>
        <w:jc w:val="center"/>
        <w:rPr>
          <w:b/>
          <w:bCs/>
          <w:color w:val="000000"/>
        </w:rPr>
      </w:pPr>
    </w:p>
    <w:p w:rsidR="004F6120" w:rsidRPr="004F6120" w:rsidRDefault="00D33F0C" w:rsidP="004F6120">
      <w:pPr>
        <w:pStyle w:val="1"/>
        <w:jc w:val="center"/>
        <w:rPr>
          <w:rFonts w:ascii="Times New Roman" w:hAnsi="Times New Roman" w:cs="Times New Roman"/>
          <w:bCs w:val="0"/>
          <w:caps w:val="0"/>
          <w:sz w:val="28"/>
          <w:szCs w:val="20"/>
        </w:rPr>
      </w:pPr>
      <w:r>
        <w:rPr>
          <w:color w:val="000000"/>
        </w:rPr>
        <w:br w:type="page"/>
      </w:r>
      <w:r w:rsidR="004F6120" w:rsidRPr="004F6120">
        <w:rPr>
          <w:rFonts w:ascii="Times New Roman" w:hAnsi="Times New Roman" w:cs="Times New Roman"/>
          <w:bCs w:val="0"/>
          <w:caps w:val="0"/>
          <w:sz w:val="28"/>
          <w:szCs w:val="20"/>
        </w:rPr>
        <w:lastRenderedPageBreak/>
        <w:t xml:space="preserve">Ульяновский государственный педагогический университет </w:t>
      </w:r>
    </w:p>
    <w:p w:rsidR="004F6120" w:rsidRPr="004F6120" w:rsidRDefault="004F6120" w:rsidP="004F6120">
      <w:pPr>
        <w:keepNext/>
        <w:jc w:val="center"/>
        <w:outlineLvl w:val="0"/>
        <w:rPr>
          <w:rFonts w:eastAsia="Times New Roman"/>
          <w:b/>
          <w:sz w:val="28"/>
          <w:szCs w:val="20"/>
          <w:lang w:eastAsia="ru-RU"/>
        </w:rPr>
      </w:pPr>
      <w:r w:rsidRPr="004F6120">
        <w:rPr>
          <w:rFonts w:eastAsia="Times New Roman"/>
          <w:b/>
          <w:sz w:val="28"/>
          <w:szCs w:val="20"/>
          <w:lang w:eastAsia="ru-RU"/>
        </w:rPr>
        <w:t>имени И.Н. Ульянова</w:t>
      </w:r>
    </w:p>
    <w:p w:rsidR="004F6120" w:rsidRPr="004F6120" w:rsidRDefault="004F6120" w:rsidP="004F6120">
      <w:pPr>
        <w:jc w:val="center"/>
        <w:rPr>
          <w:rFonts w:eastAsia="Times New Roman"/>
          <w:sz w:val="28"/>
          <w:szCs w:val="20"/>
          <w:lang w:eastAsia="ru-RU"/>
        </w:rPr>
      </w:pPr>
    </w:p>
    <w:p w:rsidR="004F6120" w:rsidRPr="004F6120" w:rsidRDefault="004F6120" w:rsidP="004F6120">
      <w:pPr>
        <w:jc w:val="center"/>
        <w:rPr>
          <w:rFonts w:eastAsia="Times New Roman"/>
          <w:b/>
          <w:sz w:val="28"/>
          <w:szCs w:val="20"/>
          <w:lang w:eastAsia="ru-RU"/>
        </w:rPr>
      </w:pPr>
      <w:r w:rsidRPr="004F6120">
        <w:rPr>
          <w:rFonts w:eastAsia="Times New Roman"/>
          <w:b/>
          <w:sz w:val="28"/>
          <w:szCs w:val="20"/>
          <w:lang w:eastAsia="ru-RU"/>
        </w:rPr>
        <w:t>Факультет права, экономики и управления</w:t>
      </w:r>
    </w:p>
    <w:p w:rsidR="004F6120" w:rsidRPr="004F6120" w:rsidRDefault="004F6120" w:rsidP="004F6120">
      <w:pPr>
        <w:jc w:val="center"/>
        <w:rPr>
          <w:rFonts w:eastAsia="Times New Roman"/>
          <w:b/>
          <w:sz w:val="28"/>
          <w:szCs w:val="20"/>
          <w:lang w:eastAsia="ru-RU"/>
        </w:rPr>
      </w:pPr>
      <w:r w:rsidRPr="004F6120">
        <w:rPr>
          <w:rFonts w:eastAsia="Times New Roman"/>
          <w:b/>
          <w:sz w:val="28"/>
          <w:szCs w:val="20"/>
          <w:lang w:eastAsia="ru-RU"/>
        </w:rPr>
        <w:t>Кафедра_______________________________________________</w:t>
      </w:r>
    </w:p>
    <w:p w:rsidR="004F6120" w:rsidRPr="004F6120" w:rsidRDefault="004F6120" w:rsidP="004F6120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p w:rsidR="004F6120" w:rsidRPr="004F6120" w:rsidRDefault="004F6120" w:rsidP="004F6120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p w:rsidR="004F6120" w:rsidRPr="004F6120" w:rsidRDefault="004F6120" w:rsidP="004F6120">
      <w:pPr>
        <w:jc w:val="center"/>
        <w:rPr>
          <w:rFonts w:eastAsia="Times New Roman"/>
          <w:sz w:val="28"/>
          <w:szCs w:val="20"/>
          <w:lang w:eastAsia="ru-RU"/>
        </w:rPr>
      </w:pPr>
    </w:p>
    <w:p w:rsidR="004F6120" w:rsidRPr="004F6120" w:rsidRDefault="004F6120" w:rsidP="004F6120">
      <w:pPr>
        <w:jc w:val="center"/>
        <w:rPr>
          <w:rFonts w:eastAsia="Times New Roman"/>
          <w:sz w:val="28"/>
          <w:szCs w:val="20"/>
          <w:lang w:eastAsia="ru-RU"/>
        </w:rPr>
      </w:pPr>
    </w:p>
    <w:p w:rsidR="004F6120" w:rsidRPr="004F6120" w:rsidRDefault="004F6120" w:rsidP="004F6120">
      <w:pPr>
        <w:jc w:val="center"/>
        <w:rPr>
          <w:rFonts w:eastAsia="Times New Roman"/>
          <w:sz w:val="28"/>
          <w:szCs w:val="20"/>
          <w:lang w:eastAsia="ru-RU"/>
        </w:rPr>
      </w:pPr>
    </w:p>
    <w:p w:rsidR="004F6120" w:rsidRPr="004F6120" w:rsidRDefault="004F6120" w:rsidP="004F6120">
      <w:pPr>
        <w:keepNext/>
        <w:jc w:val="center"/>
        <w:outlineLvl w:val="1"/>
        <w:rPr>
          <w:rFonts w:eastAsia="Times New Roman"/>
          <w:b/>
          <w:sz w:val="28"/>
          <w:szCs w:val="20"/>
          <w:lang w:eastAsia="ru-RU"/>
        </w:rPr>
      </w:pPr>
      <w:r w:rsidRPr="004F6120">
        <w:rPr>
          <w:rFonts w:eastAsia="Times New Roman"/>
          <w:b/>
          <w:sz w:val="28"/>
          <w:szCs w:val="20"/>
          <w:lang w:eastAsia="ru-RU"/>
        </w:rPr>
        <w:t>О Т Ч Ё Т</w:t>
      </w:r>
    </w:p>
    <w:p w:rsidR="004F6120" w:rsidRPr="004F6120" w:rsidRDefault="004F6120" w:rsidP="004F6120">
      <w:pPr>
        <w:rPr>
          <w:rFonts w:eastAsia="Times New Roman"/>
          <w:sz w:val="20"/>
          <w:szCs w:val="20"/>
          <w:lang w:eastAsia="ru-RU"/>
        </w:rPr>
      </w:pPr>
    </w:p>
    <w:p w:rsidR="004F6120" w:rsidRPr="004F6120" w:rsidRDefault="004F6120" w:rsidP="004F6120">
      <w:pPr>
        <w:jc w:val="center"/>
        <w:rPr>
          <w:rFonts w:eastAsia="Times New Roman"/>
          <w:b/>
          <w:sz w:val="28"/>
          <w:szCs w:val="20"/>
          <w:lang w:eastAsia="ru-RU"/>
        </w:rPr>
      </w:pPr>
      <w:r w:rsidRPr="004F6120">
        <w:rPr>
          <w:rFonts w:eastAsia="Times New Roman"/>
          <w:b/>
          <w:sz w:val="28"/>
          <w:szCs w:val="20"/>
          <w:lang w:eastAsia="ru-RU"/>
        </w:rPr>
        <w:t>студента ___________________________________________</w:t>
      </w:r>
    </w:p>
    <w:p w:rsidR="004F6120" w:rsidRPr="004F6120" w:rsidRDefault="004F6120" w:rsidP="004F6120">
      <w:pPr>
        <w:jc w:val="center"/>
        <w:rPr>
          <w:rFonts w:eastAsia="Times New Roman"/>
          <w:b/>
          <w:sz w:val="28"/>
          <w:szCs w:val="20"/>
          <w:lang w:eastAsia="ru-RU"/>
        </w:rPr>
      </w:pPr>
      <w:r w:rsidRPr="004F6120">
        <w:rPr>
          <w:rFonts w:eastAsia="Times New Roman"/>
          <w:b/>
          <w:sz w:val="28"/>
          <w:szCs w:val="20"/>
          <w:lang w:eastAsia="ru-RU"/>
        </w:rPr>
        <w:t xml:space="preserve">о результатах ______________________________________________ практики </w:t>
      </w:r>
    </w:p>
    <w:p w:rsidR="004F6120" w:rsidRPr="004F6120" w:rsidRDefault="004F6120" w:rsidP="004F6120">
      <w:pPr>
        <w:jc w:val="center"/>
        <w:rPr>
          <w:rFonts w:eastAsia="Times New Roman"/>
          <w:sz w:val="28"/>
          <w:szCs w:val="20"/>
          <w:lang w:eastAsia="ru-RU"/>
        </w:rPr>
      </w:pPr>
      <w:r w:rsidRPr="004F6120">
        <w:rPr>
          <w:rFonts w:eastAsia="Times New Roman"/>
          <w:b/>
          <w:sz w:val="28"/>
          <w:szCs w:val="20"/>
          <w:lang w:eastAsia="ru-RU"/>
        </w:rPr>
        <w:t xml:space="preserve">              (</w:t>
      </w:r>
      <w:r w:rsidRPr="004F6120">
        <w:rPr>
          <w:rFonts w:eastAsia="Times New Roman"/>
          <w:sz w:val="28"/>
          <w:szCs w:val="20"/>
          <w:lang w:eastAsia="ru-RU"/>
        </w:rPr>
        <w:t>название практики)</w:t>
      </w:r>
    </w:p>
    <w:p w:rsidR="004F6120" w:rsidRPr="004F6120" w:rsidRDefault="004F6120" w:rsidP="004F6120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p w:rsidR="004F6120" w:rsidRPr="004F6120" w:rsidRDefault="004F6120" w:rsidP="004F6120">
      <w:pPr>
        <w:keepNext/>
        <w:jc w:val="both"/>
        <w:outlineLvl w:val="2"/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t>Фамилия, имя, отчество _________________________________________________________</w:t>
      </w:r>
    </w:p>
    <w:p w:rsidR="004F6120" w:rsidRPr="004F6120" w:rsidRDefault="004F6120" w:rsidP="004F6120">
      <w:pPr>
        <w:rPr>
          <w:rFonts w:eastAsia="Times New Roman"/>
          <w:sz w:val="20"/>
          <w:szCs w:val="20"/>
          <w:lang w:eastAsia="ru-RU"/>
        </w:rPr>
      </w:pPr>
    </w:p>
    <w:p w:rsidR="004F6120" w:rsidRPr="004F6120" w:rsidRDefault="004F6120" w:rsidP="004F6120">
      <w:pPr>
        <w:rPr>
          <w:rFonts w:eastAsia="Times New Roman"/>
          <w:sz w:val="20"/>
          <w:szCs w:val="20"/>
          <w:lang w:eastAsia="ru-RU"/>
        </w:rPr>
      </w:pPr>
      <w:r w:rsidRPr="004F612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4F6120" w:rsidRPr="004F6120" w:rsidRDefault="004F6120" w:rsidP="004F6120">
      <w:pPr>
        <w:rPr>
          <w:rFonts w:eastAsia="Times New Roman"/>
          <w:sz w:val="20"/>
          <w:szCs w:val="20"/>
          <w:lang w:eastAsia="ru-RU"/>
        </w:rPr>
      </w:pPr>
    </w:p>
    <w:p w:rsidR="004F6120" w:rsidRPr="004F6120" w:rsidRDefault="004F6120" w:rsidP="004F6120">
      <w:pPr>
        <w:keepNext/>
        <w:jc w:val="both"/>
        <w:outlineLvl w:val="2"/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t xml:space="preserve">Направление </w:t>
      </w:r>
      <w:r>
        <w:rPr>
          <w:rFonts w:eastAsia="Times New Roman"/>
          <w:b/>
          <w:szCs w:val="20"/>
          <w:lang w:eastAsia="ru-RU"/>
        </w:rPr>
        <w:t>п</w:t>
      </w:r>
      <w:r w:rsidRPr="004F6120">
        <w:rPr>
          <w:rFonts w:eastAsia="Times New Roman"/>
          <w:b/>
          <w:szCs w:val="20"/>
          <w:lang w:eastAsia="ru-RU"/>
        </w:rPr>
        <w:t>одготовки</w:t>
      </w:r>
      <w:r>
        <w:rPr>
          <w:rFonts w:eastAsia="Times New Roman"/>
          <w:b/>
          <w:szCs w:val="20"/>
          <w:lang w:eastAsia="ru-RU"/>
        </w:rPr>
        <w:t>______________________</w:t>
      </w:r>
      <w:r w:rsidRPr="004F6120">
        <w:rPr>
          <w:rFonts w:eastAsia="Times New Roman"/>
          <w:b/>
          <w:szCs w:val="20"/>
          <w:lang w:eastAsia="ru-RU"/>
        </w:rPr>
        <w:t>___________________________________</w:t>
      </w:r>
      <w:r w:rsidRPr="004F6120">
        <w:rPr>
          <w:rFonts w:eastAsia="Times New Roman"/>
          <w:b/>
          <w:szCs w:val="20"/>
          <w:u w:val="single"/>
          <w:lang w:eastAsia="ru-RU"/>
        </w:rPr>
        <w:t xml:space="preserve">                                    </w:t>
      </w:r>
    </w:p>
    <w:p w:rsidR="004F6120" w:rsidRPr="004F6120" w:rsidRDefault="004F6120" w:rsidP="004F6120">
      <w:pPr>
        <w:rPr>
          <w:rFonts w:eastAsia="Times New Roman"/>
          <w:b/>
          <w:sz w:val="20"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t xml:space="preserve">Профиль </w:t>
      </w:r>
      <w:r>
        <w:rPr>
          <w:rFonts w:eastAsia="Times New Roman"/>
          <w:b/>
          <w:szCs w:val="20"/>
          <w:u w:val="single"/>
          <w:lang w:eastAsia="ru-RU"/>
        </w:rPr>
        <w:t xml:space="preserve">                          </w:t>
      </w:r>
      <w:r w:rsidRPr="004F6120">
        <w:rPr>
          <w:rFonts w:eastAsia="Times New Roman"/>
          <w:b/>
          <w:szCs w:val="20"/>
          <w:u w:val="single"/>
          <w:lang w:eastAsia="ru-RU"/>
        </w:rPr>
        <w:t xml:space="preserve">                                                                        </w:t>
      </w:r>
      <w:r w:rsidRPr="004F6120">
        <w:rPr>
          <w:rFonts w:eastAsia="Times New Roman"/>
          <w:b/>
          <w:szCs w:val="20"/>
          <w:lang w:eastAsia="ru-RU"/>
        </w:rPr>
        <w:t xml:space="preserve"> курс _________________</w:t>
      </w: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t>Практика проводится в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4F6120">
        <w:rPr>
          <w:rFonts w:eastAsia="Times New Roman"/>
          <w:b/>
          <w:szCs w:val="20"/>
          <w:lang w:eastAsia="ru-RU"/>
        </w:rPr>
        <w:t>__________________________________________________________</w:t>
      </w:r>
    </w:p>
    <w:p w:rsidR="004F6120" w:rsidRPr="004F6120" w:rsidRDefault="004F6120" w:rsidP="004F6120">
      <w:pPr>
        <w:pBdr>
          <w:bottom w:val="single" w:sz="12" w:space="1" w:color="auto"/>
        </w:pBdr>
        <w:spacing w:line="360" w:lineRule="auto"/>
        <w:jc w:val="both"/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(полное наименование учреждения, организации)</w:t>
      </w: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в период с _____________</w:t>
      </w:r>
      <w:r w:rsidRPr="004F6120">
        <w:rPr>
          <w:rFonts w:eastAsia="Times New Roman"/>
          <w:b/>
          <w:szCs w:val="20"/>
          <w:lang w:eastAsia="ru-RU"/>
        </w:rPr>
        <w:t>______________ по _______________________________ 201 ___ г.</w:t>
      </w: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szCs w:val="20"/>
          <w:lang w:eastAsia="ru-RU"/>
        </w:rPr>
      </w:pPr>
    </w:p>
    <w:p w:rsidR="004F6120" w:rsidRPr="004F6120" w:rsidRDefault="004F6120" w:rsidP="004F6120">
      <w:pPr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t>Руководители практики по кафедре:</w:t>
      </w:r>
    </w:p>
    <w:p w:rsidR="004F6120" w:rsidRPr="004F6120" w:rsidRDefault="004F6120" w:rsidP="004F6120">
      <w:pPr>
        <w:jc w:val="center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keepNext/>
        <w:jc w:val="both"/>
        <w:outlineLvl w:val="3"/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t>________________________________________________________________________________</w:t>
      </w:r>
    </w:p>
    <w:p w:rsidR="004F6120" w:rsidRPr="004F6120" w:rsidRDefault="004F6120" w:rsidP="004F6120">
      <w:pPr>
        <w:pBdr>
          <w:bottom w:val="single" w:sz="12" w:space="1" w:color="auto"/>
        </w:pBd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t>___________________________________________________</w:t>
      </w:r>
      <w:r>
        <w:rPr>
          <w:rFonts w:eastAsia="Times New Roman"/>
          <w:b/>
          <w:szCs w:val="20"/>
          <w:lang w:eastAsia="ru-RU"/>
        </w:rPr>
        <w:t>_____________________________</w:t>
      </w: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t>Руководители практики принимающей организации:</w:t>
      </w: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__________________</w:t>
      </w:r>
      <w:r w:rsidRPr="004F6120">
        <w:rPr>
          <w:rFonts w:eastAsia="Times New Roman"/>
          <w:b/>
          <w:szCs w:val="20"/>
          <w:lang w:eastAsia="ru-RU"/>
        </w:rPr>
        <w:t>______________________________________________________________</w:t>
      </w: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__________________</w:t>
      </w:r>
      <w:r w:rsidRPr="004F6120">
        <w:rPr>
          <w:rFonts w:eastAsia="Times New Roman"/>
          <w:b/>
          <w:szCs w:val="20"/>
          <w:lang w:eastAsia="ru-RU"/>
        </w:rPr>
        <w:t>______________________________________________________________</w:t>
      </w: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both"/>
        <w:rPr>
          <w:rFonts w:eastAsia="Times New Roman"/>
          <w:b/>
          <w:szCs w:val="20"/>
          <w:lang w:eastAsia="ru-RU"/>
        </w:rPr>
      </w:pPr>
    </w:p>
    <w:p w:rsidR="004F6120" w:rsidRPr="004F6120" w:rsidRDefault="004F6120" w:rsidP="004F6120">
      <w:pPr>
        <w:jc w:val="right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szCs w:val="20"/>
          <w:lang w:eastAsia="ru-RU"/>
        </w:rPr>
        <w:lastRenderedPageBreak/>
        <w:t xml:space="preserve">                 </w:t>
      </w:r>
      <w:r w:rsidRPr="004F6120">
        <w:rPr>
          <w:rFonts w:eastAsia="Times New Roman"/>
          <w:b/>
          <w:bCs/>
          <w:sz w:val="28"/>
          <w:lang w:eastAsia="ru-RU"/>
        </w:rPr>
        <w:t>Образец</w:t>
      </w:r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>ОТЧЕТ</w:t>
      </w:r>
    </w:p>
    <w:p w:rsidR="004F6120" w:rsidRPr="004F6120" w:rsidRDefault="004F6120" w:rsidP="004F6120">
      <w:pPr>
        <w:ind w:left="360"/>
        <w:jc w:val="center"/>
        <w:rPr>
          <w:rFonts w:eastAsia="Times New Roman"/>
          <w:bCs/>
          <w:sz w:val="20"/>
          <w:lang w:eastAsia="ru-RU"/>
        </w:rPr>
      </w:pPr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lang w:eastAsia="ru-RU"/>
        </w:rPr>
      </w:pPr>
      <w:r w:rsidRPr="004F6120">
        <w:rPr>
          <w:rFonts w:eastAsia="Times New Roman"/>
          <w:b/>
          <w:bCs/>
          <w:lang w:eastAsia="ru-RU"/>
        </w:rPr>
        <w:t>о _______________________________</w:t>
      </w:r>
      <w:proofErr w:type="gramStart"/>
      <w:r w:rsidRPr="004F6120">
        <w:rPr>
          <w:rFonts w:eastAsia="Times New Roman"/>
          <w:b/>
          <w:bCs/>
          <w:lang w:eastAsia="ru-RU"/>
        </w:rPr>
        <w:t>_  практике</w:t>
      </w:r>
      <w:proofErr w:type="gramEnd"/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lang w:eastAsia="ru-RU"/>
        </w:rPr>
      </w:pPr>
      <w:r w:rsidRPr="004F6120">
        <w:rPr>
          <w:rFonts w:eastAsia="Times New Roman"/>
          <w:b/>
          <w:bCs/>
          <w:lang w:eastAsia="ru-RU"/>
        </w:rPr>
        <w:t>в период с "___"____________ по "___"___________ 20___г.</w:t>
      </w:r>
    </w:p>
    <w:p w:rsidR="004F6120" w:rsidRPr="004F6120" w:rsidRDefault="004F6120" w:rsidP="004F6120">
      <w:pPr>
        <w:ind w:left="142"/>
        <w:jc w:val="center"/>
        <w:rPr>
          <w:rFonts w:eastAsia="Times New Roman"/>
          <w:b/>
          <w:bCs/>
          <w:lang w:eastAsia="ru-RU"/>
        </w:rPr>
      </w:pPr>
      <w:r w:rsidRPr="004F6120">
        <w:rPr>
          <w:rFonts w:eastAsia="Times New Roman"/>
          <w:b/>
          <w:bCs/>
          <w:lang w:eastAsia="ru-RU"/>
        </w:rPr>
        <w:t>в __________________________________________________________________</w:t>
      </w:r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sz w:val="20"/>
          <w:lang w:eastAsia="ru-RU"/>
        </w:rPr>
      </w:pPr>
      <w:r w:rsidRPr="004F6120">
        <w:rPr>
          <w:rFonts w:eastAsia="Times New Roman"/>
          <w:b/>
          <w:bCs/>
          <w:sz w:val="20"/>
          <w:lang w:eastAsia="ru-RU"/>
        </w:rPr>
        <w:t>(наименование организации)</w:t>
      </w:r>
    </w:p>
    <w:p w:rsidR="004F6120" w:rsidRPr="004F6120" w:rsidRDefault="004F6120" w:rsidP="004F6120">
      <w:pPr>
        <w:ind w:left="360"/>
        <w:jc w:val="both"/>
        <w:rPr>
          <w:rFonts w:eastAsia="Times New Roman"/>
          <w:b/>
          <w:bCs/>
          <w:sz w:val="20"/>
          <w:lang w:eastAsia="ru-RU"/>
        </w:rPr>
      </w:pP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ind w:left="360"/>
        <w:rPr>
          <w:rFonts w:eastAsia="Times New Roman"/>
          <w:bCs/>
          <w:lang w:eastAsia="ru-RU"/>
        </w:rPr>
      </w:pPr>
      <w:r w:rsidRPr="004F6120">
        <w:rPr>
          <w:rFonts w:eastAsia="Times New Roman"/>
          <w:b/>
          <w:bCs/>
          <w:lang w:eastAsia="ru-RU"/>
        </w:rPr>
        <w:t>Приложение к отчету:</w:t>
      </w:r>
      <w:r w:rsidRPr="004F6120">
        <w:rPr>
          <w:rFonts w:eastAsia="Times New Roman"/>
          <w:bCs/>
          <w:lang w:eastAsia="ru-RU"/>
        </w:rPr>
        <w:t xml:space="preserve"> (перечислить все прилагаемые к отчету образцы документов)</w:t>
      </w:r>
    </w:p>
    <w:p w:rsidR="004F6120" w:rsidRPr="004F6120" w:rsidRDefault="004F6120" w:rsidP="004F6120">
      <w:pPr>
        <w:ind w:left="360"/>
        <w:rPr>
          <w:rFonts w:eastAsia="Times New Roman"/>
          <w:bCs/>
          <w:lang w:eastAsia="ru-RU"/>
        </w:rPr>
      </w:pPr>
    </w:p>
    <w:p w:rsidR="004F6120" w:rsidRPr="004F6120" w:rsidRDefault="004F6120" w:rsidP="004F6120">
      <w:pPr>
        <w:ind w:left="360"/>
        <w:rPr>
          <w:rFonts w:eastAsia="Times New Roman"/>
          <w:bCs/>
          <w:lang w:eastAsia="ru-RU"/>
        </w:rPr>
      </w:pPr>
      <w:r w:rsidRPr="004F6120">
        <w:rPr>
          <w:rFonts w:eastAsia="Times New Roman"/>
          <w:bCs/>
          <w:lang w:eastAsia="ru-RU"/>
        </w:rPr>
        <w:t xml:space="preserve">Отчет составлен "___"________20___г.                    ___________________________ </w:t>
      </w:r>
    </w:p>
    <w:p w:rsidR="004F6120" w:rsidRPr="004F6120" w:rsidRDefault="004F6120" w:rsidP="004F6120">
      <w:pPr>
        <w:ind w:left="360"/>
        <w:jc w:val="center"/>
        <w:rPr>
          <w:rFonts w:eastAsia="Times New Roman"/>
          <w:bCs/>
          <w:sz w:val="20"/>
          <w:lang w:eastAsia="ru-RU"/>
        </w:rPr>
      </w:pPr>
      <w:r w:rsidRPr="004F6120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(подпись студента-практиканта)</w:t>
      </w: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hanging="426"/>
        <w:rPr>
          <w:rFonts w:eastAsia="Times New Roman"/>
          <w:lang w:eastAsia="ru-RU"/>
        </w:rPr>
      </w:pPr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sz w:val="28"/>
          <w:lang w:eastAsia="ru-RU"/>
        </w:rPr>
      </w:pPr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>Характеристика студента по результатам практики</w:t>
      </w:r>
    </w:p>
    <w:p w:rsidR="004F6120" w:rsidRPr="004F6120" w:rsidRDefault="004F6120" w:rsidP="004F6120">
      <w:pPr>
        <w:rPr>
          <w:rFonts w:eastAsia="Times New Roman"/>
          <w:bCs/>
          <w:lang w:eastAsia="ru-RU"/>
        </w:rPr>
      </w:pP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jc w:val="center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>Оценка прохождения практики ___________________________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Подпись руководителя практики от организации 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                                                                                                          </w:t>
      </w:r>
      <w:r w:rsidRPr="004F6120">
        <w:rPr>
          <w:rFonts w:eastAsia="Times New Roman"/>
          <w:bCs/>
          <w:sz w:val="28"/>
          <w:lang w:eastAsia="ru-RU"/>
        </w:rPr>
        <w:t>М. П.</w:t>
      </w:r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sz w:val="28"/>
          <w:lang w:eastAsia="ru-RU"/>
        </w:rPr>
      </w:pPr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sz w:val="28"/>
          <w:lang w:eastAsia="ru-RU"/>
        </w:rPr>
      </w:pPr>
    </w:p>
    <w:p w:rsidR="004F6120" w:rsidRPr="004F6120" w:rsidRDefault="004F6120" w:rsidP="004F6120">
      <w:pPr>
        <w:ind w:left="360"/>
        <w:jc w:val="center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>Заключение руководителя от кафедры о практике студента</w:t>
      </w:r>
    </w:p>
    <w:p w:rsidR="004F6120" w:rsidRPr="004F6120" w:rsidRDefault="004F6120" w:rsidP="004F6120">
      <w:pPr>
        <w:ind w:left="360"/>
        <w:rPr>
          <w:rFonts w:eastAsia="Times New Roman"/>
          <w:b/>
          <w:bCs/>
          <w:sz w:val="28"/>
          <w:lang w:eastAsia="ru-RU"/>
        </w:rPr>
      </w:pP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_____________________________________________________________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>"___" _____________ 20__г.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                      Зачетная оценка практики ____________________  </w:t>
      </w:r>
    </w:p>
    <w:p w:rsidR="004F6120" w:rsidRPr="004F6120" w:rsidRDefault="004F6120" w:rsidP="004F6120">
      <w:pPr>
        <w:spacing w:line="360" w:lineRule="auto"/>
        <w:ind w:left="360"/>
        <w:rPr>
          <w:rFonts w:eastAsia="Times New Roman"/>
          <w:b/>
          <w:bCs/>
          <w:sz w:val="28"/>
          <w:lang w:eastAsia="ru-RU"/>
        </w:rPr>
      </w:pPr>
    </w:p>
    <w:p w:rsidR="004F6120" w:rsidRPr="004F6120" w:rsidRDefault="004F6120" w:rsidP="004F6120">
      <w:pPr>
        <w:spacing w:line="360" w:lineRule="auto"/>
        <w:ind w:left="360"/>
        <w:jc w:val="center"/>
        <w:rPr>
          <w:rFonts w:eastAsia="Times New Roman"/>
          <w:bCs/>
          <w:sz w:val="20"/>
          <w:lang w:eastAsia="ru-RU"/>
        </w:rPr>
      </w:pPr>
      <w:r w:rsidRPr="004F6120">
        <w:rPr>
          <w:rFonts w:eastAsia="Times New Roman"/>
          <w:b/>
          <w:bCs/>
          <w:sz w:val="28"/>
          <w:lang w:eastAsia="ru-RU"/>
        </w:rPr>
        <w:t xml:space="preserve">Подпись ____________________  </w:t>
      </w:r>
    </w:p>
    <w:p w:rsidR="004F6120" w:rsidRPr="004F6120" w:rsidRDefault="004F6120" w:rsidP="004F6120">
      <w:pPr>
        <w:ind w:left="2552"/>
        <w:rPr>
          <w:rFonts w:eastAsia="Times New Roman"/>
          <w:b/>
          <w:szCs w:val="20"/>
          <w:lang w:eastAsia="ru-RU"/>
        </w:rPr>
      </w:pPr>
    </w:p>
    <w:p w:rsidR="00D33F0C" w:rsidRPr="000266EB" w:rsidRDefault="00D33F0C" w:rsidP="004F6120">
      <w:pPr>
        <w:ind w:firstLine="567"/>
        <w:jc w:val="center"/>
        <w:rPr>
          <w:b/>
        </w:rPr>
      </w:pPr>
      <w:r w:rsidRPr="000266EB">
        <w:rPr>
          <w:b/>
        </w:rPr>
        <w:t>Лист согласования рабочей программы</w:t>
      </w:r>
      <w:r>
        <w:rPr>
          <w:b/>
        </w:rPr>
        <w:t xml:space="preserve"> учебной практики</w:t>
      </w:r>
      <w:r w:rsidRPr="000266EB">
        <w:rPr>
          <w:b/>
        </w:rPr>
        <w:t xml:space="preserve"> </w:t>
      </w:r>
    </w:p>
    <w:p w:rsidR="00D33F0C" w:rsidRPr="000266EB" w:rsidRDefault="00D82AEB" w:rsidP="00114EAC">
      <w:pPr>
        <w:suppressLineNumbers/>
        <w:rPr>
          <w:b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z-index:1;visibility:visible" from="20.7pt,11pt" to="474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sQVAIAAFw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" o:allowincell="f" strokeweight="2pt"/>
        </w:pict>
      </w:r>
    </w:p>
    <w:p w:rsidR="00D33F0C" w:rsidRPr="000266EB" w:rsidRDefault="00D33F0C" w:rsidP="00114EAC">
      <w:pPr>
        <w:suppressLineNumbers/>
        <w:ind w:firstLine="851"/>
        <w:jc w:val="both"/>
        <w:rPr>
          <w:b/>
        </w:rPr>
      </w:pPr>
      <w:r w:rsidRPr="000266EB">
        <w:rPr>
          <w:b/>
        </w:rPr>
        <w:t xml:space="preserve">Рабочая программа </w:t>
      </w:r>
      <w:r>
        <w:rPr>
          <w:b/>
        </w:rPr>
        <w:t>производственной</w:t>
      </w:r>
      <w:r w:rsidRPr="007A6E26">
        <w:rPr>
          <w:b/>
        </w:rPr>
        <w:t xml:space="preserve"> практики</w:t>
      </w:r>
    </w:p>
    <w:p w:rsidR="00D33F0C" w:rsidRPr="000266EB" w:rsidRDefault="00D33F0C" w:rsidP="00114EAC">
      <w:pPr>
        <w:suppressLineNumbers/>
        <w:ind w:firstLine="851"/>
        <w:jc w:val="both"/>
        <w:rPr>
          <w:b/>
        </w:rPr>
      </w:pPr>
      <w:r w:rsidRPr="000266EB">
        <w:rPr>
          <w:b/>
        </w:rPr>
        <w:t>Составител</w:t>
      </w:r>
      <w:r>
        <w:rPr>
          <w:b/>
        </w:rPr>
        <w:t>ь</w:t>
      </w:r>
      <w:r w:rsidRPr="000266EB">
        <w:rPr>
          <w:b/>
        </w:rPr>
        <w:t xml:space="preserve">:  </w:t>
      </w:r>
      <w:r>
        <w:rPr>
          <w:b/>
        </w:rPr>
        <w:t xml:space="preserve">Т.А. Макарова </w:t>
      </w:r>
      <w:r w:rsidRPr="000266EB">
        <w:rPr>
          <w:b/>
        </w:rPr>
        <w:t xml:space="preserve"> – Ульяновск: </w:t>
      </w:r>
      <w:proofErr w:type="spellStart"/>
      <w:r w:rsidRPr="000266EB">
        <w:rPr>
          <w:b/>
        </w:rPr>
        <w:t>УлГПУ</w:t>
      </w:r>
      <w:proofErr w:type="spellEnd"/>
      <w:r w:rsidRPr="000266EB">
        <w:rPr>
          <w:b/>
        </w:rPr>
        <w:t>, 201</w:t>
      </w:r>
      <w:r>
        <w:rPr>
          <w:b/>
        </w:rPr>
        <w:t>5</w:t>
      </w:r>
      <w:r w:rsidRPr="000266EB">
        <w:rPr>
          <w:b/>
        </w:rPr>
        <w:t xml:space="preserve">. – </w:t>
      </w:r>
      <w:r>
        <w:rPr>
          <w:b/>
        </w:rPr>
        <w:t>11</w:t>
      </w:r>
      <w:r w:rsidRPr="009C4DF8">
        <w:rPr>
          <w:b/>
        </w:rPr>
        <w:t xml:space="preserve"> </w:t>
      </w:r>
      <w:r w:rsidRPr="000266EB">
        <w:rPr>
          <w:b/>
        </w:rPr>
        <w:t>с.</w:t>
      </w:r>
    </w:p>
    <w:p w:rsidR="00D33F0C" w:rsidRPr="000266EB" w:rsidRDefault="00D33F0C" w:rsidP="00114EAC">
      <w:pPr>
        <w:suppressLineNumbers/>
        <w:ind w:firstLine="851"/>
        <w:jc w:val="both"/>
      </w:pPr>
    </w:p>
    <w:p w:rsidR="00D33F0C" w:rsidRPr="000266EB" w:rsidRDefault="00D33F0C" w:rsidP="00114EAC">
      <w:pPr>
        <w:ind w:firstLine="540"/>
        <w:jc w:val="both"/>
      </w:pPr>
      <w:r w:rsidRPr="000266EB">
        <w:rPr>
          <w:bCs/>
        </w:rPr>
        <w:t xml:space="preserve">Программа составлена с учетом </w:t>
      </w:r>
      <w:r w:rsidRPr="000266EB">
        <w:t>Федерального государственного образовательного стандарта высшего профессионального образования по направлению подготовки 0</w:t>
      </w:r>
      <w:r>
        <w:t>30900 Юриспруденция</w:t>
      </w:r>
      <w:r w:rsidRPr="000266EB">
        <w:t>.</w:t>
      </w:r>
    </w:p>
    <w:p w:rsidR="00D33F0C" w:rsidRPr="000266EB" w:rsidRDefault="00D33F0C" w:rsidP="00114EAC">
      <w:pPr>
        <w:ind w:firstLine="540"/>
        <w:jc w:val="both"/>
      </w:pPr>
    </w:p>
    <w:p w:rsidR="00D33F0C" w:rsidRPr="000266EB" w:rsidRDefault="00D33F0C" w:rsidP="00114EAC">
      <w:pPr>
        <w:keepNext/>
        <w:suppressLineNumbers/>
        <w:jc w:val="both"/>
        <w:outlineLvl w:val="5"/>
      </w:pPr>
      <w:r w:rsidRPr="000266EB">
        <w:t xml:space="preserve">        Составител</w:t>
      </w:r>
      <w:r>
        <w:t>ь</w:t>
      </w:r>
      <w:r w:rsidRPr="000266EB">
        <w:t xml:space="preserve"> __________ </w:t>
      </w:r>
      <w:r>
        <w:t xml:space="preserve">Т.А. Макарова </w:t>
      </w:r>
      <w:r w:rsidRPr="000266EB">
        <w:t xml:space="preserve">  </w:t>
      </w:r>
    </w:p>
    <w:p w:rsidR="00D33F0C" w:rsidRPr="000266EB" w:rsidRDefault="00D33F0C" w:rsidP="00114EAC">
      <w:pPr>
        <w:keepNext/>
        <w:suppressLineNumbers/>
        <w:jc w:val="both"/>
        <w:outlineLvl w:val="5"/>
        <w:rPr>
          <w:vertAlign w:val="superscript"/>
        </w:rPr>
      </w:pPr>
      <w:r w:rsidRPr="000266EB">
        <w:tab/>
        <w:t xml:space="preserve">                       </w:t>
      </w:r>
      <w:r w:rsidRPr="000266EB">
        <w:rPr>
          <w:vertAlign w:val="superscript"/>
        </w:rPr>
        <w:t>(подпись)</w:t>
      </w:r>
      <w:r w:rsidRPr="000266EB">
        <w:rPr>
          <w:vertAlign w:val="superscript"/>
        </w:rPr>
        <w:tab/>
      </w:r>
      <w:r w:rsidRPr="000266EB">
        <w:rPr>
          <w:vertAlign w:val="superscript"/>
        </w:rPr>
        <w:tab/>
      </w:r>
    </w:p>
    <w:p w:rsidR="00D33F0C" w:rsidRPr="000266EB" w:rsidRDefault="00D33F0C" w:rsidP="00114EAC">
      <w:pPr>
        <w:jc w:val="both"/>
      </w:pPr>
    </w:p>
    <w:p w:rsidR="00D33F0C" w:rsidRPr="000266EB" w:rsidRDefault="00D33F0C" w:rsidP="00114EAC">
      <w:pPr>
        <w:jc w:val="both"/>
      </w:pPr>
      <w:r w:rsidRPr="000266EB">
        <w:t xml:space="preserve">Рабочая программа учебной практики одобрена на заседании кафедры </w:t>
      </w:r>
      <w:r>
        <w:t>гражданского права и процесса</w:t>
      </w:r>
      <w:r w:rsidRPr="000266EB">
        <w:t xml:space="preserve"> "___" __________ 20__г.,  протокол № ____</w:t>
      </w:r>
    </w:p>
    <w:p w:rsidR="00D33F0C" w:rsidRPr="000266EB" w:rsidRDefault="00D33F0C" w:rsidP="00114EAC">
      <w:pPr>
        <w:keepNext/>
        <w:jc w:val="both"/>
        <w:outlineLvl w:val="1"/>
      </w:pPr>
    </w:p>
    <w:p w:rsidR="00D33F0C" w:rsidRPr="000266EB" w:rsidRDefault="00D33F0C" w:rsidP="00114EAC">
      <w:pPr>
        <w:keepNext/>
        <w:jc w:val="both"/>
        <w:outlineLvl w:val="1"/>
      </w:pPr>
      <w:r w:rsidRPr="000266EB">
        <w:t xml:space="preserve">Заведующий кафедрой </w:t>
      </w:r>
    </w:p>
    <w:p w:rsidR="00D33F0C" w:rsidRPr="000266EB" w:rsidRDefault="00D33F0C" w:rsidP="00114EAC">
      <w:pPr>
        <w:tabs>
          <w:tab w:val="left" w:pos="708"/>
          <w:tab w:val="center" w:pos="4153"/>
          <w:tab w:val="right" w:pos="8306"/>
        </w:tabs>
      </w:pPr>
      <w:r w:rsidRPr="000266EB">
        <w:t>_________________________________</w:t>
      </w:r>
      <w:r>
        <w:t>______________________</w:t>
      </w:r>
      <w:r w:rsidRPr="000266EB">
        <w:t>__________________</w:t>
      </w:r>
    </w:p>
    <w:p w:rsidR="00D33F0C" w:rsidRPr="000266EB" w:rsidRDefault="00D33F0C" w:rsidP="00114EAC">
      <w:pPr>
        <w:jc w:val="center"/>
        <w:rPr>
          <w:i/>
          <w:iCs/>
          <w:vertAlign w:val="superscript"/>
        </w:rPr>
      </w:pPr>
      <w:r w:rsidRPr="000266EB">
        <w:rPr>
          <w:i/>
          <w:iCs/>
          <w:snapToGrid w:val="0"/>
          <w:vertAlign w:val="superscript"/>
        </w:rPr>
        <w:t>личная подпись          р</w:t>
      </w:r>
      <w:r w:rsidRPr="000266EB">
        <w:rPr>
          <w:i/>
          <w:iCs/>
          <w:vertAlign w:val="superscript"/>
        </w:rPr>
        <w:t>асшифровка подписи                            дата</w:t>
      </w:r>
    </w:p>
    <w:p w:rsidR="00D33F0C" w:rsidRPr="000266EB" w:rsidRDefault="00D33F0C" w:rsidP="00114EAC">
      <w:pPr>
        <w:jc w:val="both"/>
      </w:pPr>
    </w:p>
    <w:p w:rsidR="00D33F0C" w:rsidRPr="000266EB" w:rsidRDefault="00D33F0C" w:rsidP="00114EAC">
      <w:pPr>
        <w:jc w:val="both"/>
      </w:pPr>
      <w:r w:rsidRPr="000266EB">
        <w:t>Рабочая программа учебной практики согласована с библиотекой</w:t>
      </w:r>
    </w:p>
    <w:p w:rsidR="00D33F0C" w:rsidRPr="000266EB" w:rsidRDefault="00D33F0C" w:rsidP="00114EAC">
      <w:pPr>
        <w:keepNext/>
        <w:jc w:val="both"/>
        <w:outlineLvl w:val="1"/>
      </w:pPr>
      <w:r w:rsidRPr="000266EB">
        <w:t>Сотрудник библиотеки</w:t>
      </w:r>
    </w:p>
    <w:p w:rsidR="00D33F0C" w:rsidRPr="000266EB" w:rsidRDefault="00D33F0C" w:rsidP="00114EAC">
      <w:pPr>
        <w:tabs>
          <w:tab w:val="left" w:pos="708"/>
          <w:tab w:val="center" w:pos="4153"/>
          <w:tab w:val="right" w:pos="8306"/>
        </w:tabs>
      </w:pPr>
      <w:r w:rsidRPr="000266EB">
        <w:t>__________________________________________________________________</w:t>
      </w:r>
    </w:p>
    <w:p w:rsidR="00D33F0C" w:rsidRPr="000266EB" w:rsidRDefault="00D33F0C" w:rsidP="00114EAC">
      <w:pPr>
        <w:jc w:val="center"/>
        <w:rPr>
          <w:i/>
          <w:iCs/>
          <w:vertAlign w:val="superscript"/>
        </w:rPr>
      </w:pPr>
      <w:r w:rsidRPr="000266EB">
        <w:rPr>
          <w:i/>
          <w:iCs/>
          <w:snapToGrid w:val="0"/>
          <w:vertAlign w:val="superscript"/>
        </w:rPr>
        <w:t>личная подпись          р</w:t>
      </w:r>
      <w:r w:rsidRPr="000266EB">
        <w:rPr>
          <w:i/>
          <w:iCs/>
          <w:vertAlign w:val="superscript"/>
        </w:rPr>
        <w:t>асшифровка подписи                            дата</w:t>
      </w:r>
    </w:p>
    <w:p w:rsidR="00D33F0C" w:rsidRPr="000266EB" w:rsidRDefault="00D33F0C" w:rsidP="00114EAC">
      <w:pPr>
        <w:jc w:val="both"/>
      </w:pPr>
    </w:p>
    <w:p w:rsidR="00D33F0C" w:rsidRPr="000266EB" w:rsidRDefault="00D33F0C" w:rsidP="00114EAC">
      <w:pPr>
        <w:jc w:val="both"/>
      </w:pPr>
      <w:r w:rsidRPr="000266EB">
        <w:t xml:space="preserve">Программа утверждена на заседании ученого совета </w:t>
      </w:r>
      <w:r>
        <w:t>юридического</w:t>
      </w:r>
      <w:r w:rsidRPr="000266EB">
        <w:t xml:space="preserve"> факультета "___" __________ 20__г., протокол № ____</w:t>
      </w:r>
    </w:p>
    <w:p w:rsidR="00D33F0C" w:rsidRPr="000266EB" w:rsidRDefault="00D33F0C" w:rsidP="00114EAC">
      <w:pPr>
        <w:jc w:val="both"/>
      </w:pPr>
      <w:r w:rsidRPr="000266EB">
        <w:t>Председатель  ученого совета факультета</w:t>
      </w:r>
    </w:p>
    <w:p w:rsidR="00D33F0C" w:rsidRPr="000266EB" w:rsidRDefault="00D33F0C" w:rsidP="00114EAC">
      <w:pPr>
        <w:tabs>
          <w:tab w:val="left" w:pos="708"/>
          <w:tab w:val="center" w:pos="4153"/>
          <w:tab w:val="right" w:pos="8306"/>
        </w:tabs>
      </w:pPr>
      <w:r w:rsidRPr="000266EB">
        <w:t>__________________________________________________________________</w:t>
      </w:r>
    </w:p>
    <w:p w:rsidR="00D33F0C" w:rsidRPr="000266EB" w:rsidRDefault="00D33F0C" w:rsidP="00114EAC">
      <w:pPr>
        <w:jc w:val="center"/>
        <w:rPr>
          <w:i/>
          <w:iCs/>
          <w:vertAlign w:val="superscript"/>
        </w:rPr>
      </w:pPr>
      <w:r w:rsidRPr="000266EB">
        <w:rPr>
          <w:i/>
          <w:iCs/>
          <w:snapToGrid w:val="0"/>
          <w:vertAlign w:val="superscript"/>
        </w:rPr>
        <w:t>личная подпись          р</w:t>
      </w:r>
      <w:r w:rsidRPr="000266EB">
        <w:rPr>
          <w:i/>
          <w:iCs/>
          <w:vertAlign w:val="superscript"/>
        </w:rPr>
        <w:t>асшифровка подписи                            дата</w:t>
      </w:r>
    </w:p>
    <w:p w:rsidR="00D33F0C" w:rsidRPr="000266EB" w:rsidRDefault="00D33F0C" w:rsidP="00114EAC">
      <w:pPr>
        <w:ind w:firstLine="709"/>
        <w:jc w:val="both"/>
      </w:pPr>
    </w:p>
    <w:p w:rsidR="00D33F0C" w:rsidRPr="000266EB" w:rsidRDefault="00D33F0C" w:rsidP="00114EAC">
      <w:r w:rsidRPr="000266EB">
        <w:t xml:space="preserve">Программа согласована с учебным управлением </w:t>
      </w:r>
    </w:p>
    <w:p w:rsidR="00D33F0C" w:rsidRPr="000266EB" w:rsidRDefault="00D33F0C" w:rsidP="00114EAC">
      <w:r w:rsidRPr="000266EB">
        <w:t>"___" __________ 20__г.,</w:t>
      </w:r>
    </w:p>
    <w:p w:rsidR="00D33F0C" w:rsidRPr="000266EB" w:rsidRDefault="00D33F0C" w:rsidP="00114EAC">
      <w:r w:rsidRPr="000266EB">
        <w:t>Начальник учебного управления</w:t>
      </w:r>
    </w:p>
    <w:p w:rsidR="00D33F0C" w:rsidRPr="000266EB" w:rsidRDefault="00D33F0C" w:rsidP="00114EAC">
      <w:pPr>
        <w:tabs>
          <w:tab w:val="left" w:pos="708"/>
          <w:tab w:val="center" w:pos="4153"/>
          <w:tab w:val="right" w:pos="8306"/>
        </w:tabs>
      </w:pPr>
      <w:r w:rsidRPr="000266EB">
        <w:t>__________________________________________________________________</w:t>
      </w:r>
    </w:p>
    <w:p w:rsidR="00D33F0C" w:rsidRPr="000266EB" w:rsidRDefault="00D33F0C" w:rsidP="00114EAC">
      <w:pPr>
        <w:jc w:val="center"/>
        <w:rPr>
          <w:i/>
          <w:iCs/>
          <w:vertAlign w:val="superscript"/>
        </w:rPr>
      </w:pPr>
      <w:r w:rsidRPr="000266EB">
        <w:rPr>
          <w:i/>
          <w:iCs/>
          <w:snapToGrid w:val="0"/>
          <w:vertAlign w:val="superscript"/>
        </w:rPr>
        <w:t>личная подпись          р</w:t>
      </w:r>
      <w:r w:rsidRPr="000266EB">
        <w:rPr>
          <w:i/>
          <w:iCs/>
          <w:vertAlign w:val="superscript"/>
        </w:rPr>
        <w:t>асшифровка подписи                            дата</w:t>
      </w:r>
    </w:p>
    <w:p w:rsidR="00D33F0C" w:rsidRPr="000266EB" w:rsidRDefault="00D33F0C" w:rsidP="00114EAC">
      <w:pPr>
        <w:ind w:firstLine="709"/>
        <w:jc w:val="both"/>
      </w:pPr>
    </w:p>
    <w:p w:rsidR="00D33F0C" w:rsidRPr="000266EB" w:rsidRDefault="00D33F0C" w:rsidP="00114EAC">
      <w:pPr>
        <w:tabs>
          <w:tab w:val="left" w:pos="10000"/>
        </w:tabs>
        <w:jc w:val="both"/>
      </w:pPr>
      <w:r w:rsidRPr="000266EB">
        <w:t>Программа зарегистрирована в университетском редакционно-издательском секторе под учетным номером __________ на правах учебно-методического электронного издания.</w:t>
      </w:r>
    </w:p>
    <w:p w:rsidR="00D33F0C" w:rsidRPr="000266EB" w:rsidRDefault="00D33F0C" w:rsidP="00114EAC">
      <w:pPr>
        <w:tabs>
          <w:tab w:val="left" w:pos="10000"/>
        </w:tabs>
        <w:rPr>
          <w:bCs/>
        </w:rPr>
      </w:pPr>
      <w:r w:rsidRPr="000266EB">
        <w:rPr>
          <w:bCs/>
        </w:rPr>
        <w:t>Начальник УРИС ___________________________________________________</w:t>
      </w:r>
    </w:p>
    <w:p w:rsidR="00D33F0C" w:rsidRPr="000266EB" w:rsidRDefault="00D33F0C" w:rsidP="00114EAC">
      <w:pPr>
        <w:rPr>
          <w:b/>
        </w:rPr>
      </w:pPr>
      <w:r w:rsidRPr="000266EB">
        <w:rPr>
          <w:i/>
          <w:iCs/>
          <w:snapToGrid w:val="0"/>
          <w:vertAlign w:val="superscript"/>
        </w:rPr>
        <w:t xml:space="preserve">                                                                        личная подпись          р</w:t>
      </w:r>
      <w:r w:rsidRPr="000266EB">
        <w:rPr>
          <w:i/>
          <w:iCs/>
          <w:vertAlign w:val="superscript"/>
        </w:rPr>
        <w:t>асшифровка подписи                            дата</w:t>
      </w:r>
    </w:p>
    <w:p w:rsidR="00D33F0C" w:rsidRDefault="00D33F0C" w:rsidP="00114EAC"/>
    <w:p w:rsidR="00D33F0C" w:rsidRDefault="00D33F0C" w:rsidP="00114EAC">
      <w:pPr>
        <w:ind w:firstLine="709"/>
        <w:jc w:val="center"/>
      </w:pPr>
    </w:p>
    <w:p w:rsidR="00D33F0C" w:rsidRDefault="00D33F0C"/>
    <w:sectPr w:rsidR="00D33F0C" w:rsidSect="00114EA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C0F458"/>
    <w:lvl w:ilvl="0">
      <w:numFmt w:val="bullet"/>
      <w:lvlText w:val="*"/>
      <w:lvlJc w:val="left"/>
    </w:lvl>
  </w:abstractNum>
  <w:abstractNum w:abstractNumId="1" w15:restartNumberingAfterBreak="0">
    <w:nsid w:val="01BB0071"/>
    <w:multiLevelType w:val="singleLevel"/>
    <w:tmpl w:val="F2AEC1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5A7D2C"/>
    <w:multiLevelType w:val="hybridMultilevel"/>
    <w:tmpl w:val="B9EAF5E2"/>
    <w:lvl w:ilvl="0" w:tplc="0419000F">
      <w:start w:val="1"/>
      <w:numFmt w:val="decimal"/>
      <w:lvlText w:val="%1."/>
      <w:lvlJc w:val="left"/>
      <w:pPr>
        <w:ind w:left="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3" w15:restartNumberingAfterBreak="0">
    <w:nsid w:val="096D52FA"/>
    <w:multiLevelType w:val="hybridMultilevel"/>
    <w:tmpl w:val="6956A3F6"/>
    <w:lvl w:ilvl="0" w:tplc="8E0E3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D0D6F6B"/>
    <w:multiLevelType w:val="singleLevel"/>
    <w:tmpl w:val="F2AEC1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F7039F"/>
    <w:multiLevelType w:val="hybridMultilevel"/>
    <w:tmpl w:val="ABE87BE2"/>
    <w:lvl w:ilvl="0" w:tplc="44F0FEA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6003957"/>
    <w:multiLevelType w:val="hybridMultilevel"/>
    <w:tmpl w:val="E352541E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741E1116">
      <w:start w:val="2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cs="Times New Roman"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3E00911"/>
    <w:multiLevelType w:val="hybridMultilevel"/>
    <w:tmpl w:val="D096AEE4"/>
    <w:lvl w:ilvl="0" w:tplc="0536476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622CF3"/>
    <w:multiLevelType w:val="hybridMultilevel"/>
    <w:tmpl w:val="420075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C38094E"/>
    <w:multiLevelType w:val="hybridMultilevel"/>
    <w:tmpl w:val="443E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752050"/>
    <w:multiLevelType w:val="hybridMultilevel"/>
    <w:tmpl w:val="73B0A0A8"/>
    <w:lvl w:ilvl="0" w:tplc="FFFFFFF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C548B"/>
    <w:multiLevelType w:val="hybridMultilevel"/>
    <w:tmpl w:val="30D4972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6F773A"/>
    <w:multiLevelType w:val="hybridMultilevel"/>
    <w:tmpl w:val="64160614"/>
    <w:lvl w:ilvl="0" w:tplc="4588DDCA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A4055C"/>
    <w:multiLevelType w:val="hybridMultilevel"/>
    <w:tmpl w:val="7E06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666F9E"/>
    <w:multiLevelType w:val="hybridMultilevel"/>
    <w:tmpl w:val="A15A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742D31"/>
    <w:multiLevelType w:val="hybridMultilevel"/>
    <w:tmpl w:val="F79A66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E0D7D28"/>
    <w:multiLevelType w:val="singleLevel"/>
    <w:tmpl w:val="90904CDC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6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EAC"/>
    <w:rsid w:val="0000076F"/>
    <w:rsid w:val="00000A49"/>
    <w:rsid w:val="000026B1"/>
    <w:rsid w:val="000041E1"/>
    <w:rsid w:val="00004BD7"/>
    <w:rsid w:val="00005126"/>
    <w:rsid w:val="000109CB"/>
    <w:rsid w:val="00011D5C"/>
    <w:rsid w:val="00020D6F"/>
    <w:rsid w:val="00020E9E"/>
    <w:rsid w:val="0002209D"/>
    <w:rsid w:val="0002271F"/>
    <w:rsid w:val="00022F4E"/>
    <w:rsid w:val="000242CD"/>
    <w:rsid w:val="00024412"/>
    <w:rsid w:val="000256B7"/>
    <w:rsid w:val="000266EB"/>
    <w:rsid w:val="00027380"/>
    <w:rsid w:val="00030EB9"/>
    <w:rsid w:val="00032024"/>
    <w:rsid w:val="00037289"/>
    <w:rsid w:val="00037D6E"/>
    <w:rsid w:val="00040883"/>
    <w:rsid w:val="0004092C"/>
    <w:rsid w:val="00041D03"/>
    <w:rsid w:val="000427BA"/>
    <w:rsid w:val="000435F3"/>
    <w:rsid w:val="00051816"/>
    <w:rsid w:val="0005232D"/>
    <w:rsid w:val="00053DE6"/>
    <w:rsid w:val="0006102A"/>
    <w:rsid w:val="00061D9D"/>
    <w:rsid w:val="00063DBF"/>
    <w:rsid w:val="000643D0"/>
    <w:rsid w:val="00065BF5"/>
    <w:rsid w:val="00066C9B"/>
    <w:rsid w:val="000705AF"/>
    <w:rsid w:val="00071E0D"/>
    <w:rsid w:val="00072016"/>
    <w:rsid w:val="0007288D"/>
    <w:rsid w:val="000737E1"/>
    <w:rsid w:val="00074D41"/>
    <w:rsid w:val="00080209"/>
    <w:rsid w:val="00083F91"/>
    <w:rsid w:val="000905B0"/>
    <w:rsid w:val="000916B3"/>
    <w:rsid w:val="000929F4"/>
    <w:rsid w:val="00092B3C"/>
    <w:rsid w:val="00093278"/>
    <w:rsid w:val="00093521"/>
    <w:rsid w:val="00093D64"/>
    <w:rsid w:val="00094223"/>
    <w:rsid w:val="00096818"/>
    <w:rsid w:val="000A03A4"/>
    <w:rsid w:val="000A0412"/>
    <w:rsid w:val="000A17FB"/>
    <w:rsid w:val="000A2E7C"/>
    <w:rsid w:val="000B298B"/>
    <w:rsid w:val="000B2CE8"/>
    <w:rsid w:val="000B5B39"/>
    <w:rsid w:val="000C169C"/>
    <w:rsid w:val="000C554B"/>
    <w:rsid w:val="000C5A63"/>
    <w:rsid w:val="000D4D16"/>
    <w:rsid w:val="000D64EF"/>
    <w:rsid w:val="000D6609"/>
    <w:rsid w:val="000D7B04"/>
    <w:rsid w:val="000E4F90"/>
    <w:rsid w:val="000E7A04"/>
    <w:rsid w:val="000F17B9"/>
    <w:rsid w:val="000F2880"/>
    <w:rsid w:val="000F2BBF"/>
    <w:rsid w:val="000F46E3"/>
    <w:rsid w:val="000F60CD"/>
    <w:rsid w:val="0010234C"/>
    <w:rsid w:val="001032DC"/>
    <w:rsid w:val="00110F6C"/>
    <w:rsid w:val="001138A5"/>
    <w:rsid w:val="00114EAC"/>
    <w:rsid w:val="00115F6A"/>
    <w:rsid w:val="0011610C"/>
    <w:rsid w:val="00116605"/>
    <w:rsid w:val="00116757"/>
    <w:rsid w:val="001173AD"/>
    <w:rsid w:val="00120F83"/>
    <w:rsid w:val="0012298D"/>
    <w:rsid w:val="00123266"/>
    <w:rsid w:val="00126EF2"/>
    <w:rsid w:val="001301C4"/>
    <w:rsid w:val="001344A6"/>
    <w:rsid w:val="0013784C"/>
    <w:rsid w:val="001434F3"/>
    <w:rsid w:val="00144727"/>
    <w:rsid w:val="00145079"/>
    <w:rsid w:val="0014621F"/>
    <w:rsid w:val="00151B22"/>
    <w:rsid w:val="00152408"/>
    <w:rsid w:val="0015399E"/>
    <w:rsid w:val="001554E6"/>
    <w:rsid w:val="00155FB4"/>
    <w:rsid w:val="00160974"/>
    <w:rsid w:val="00161D68"/>
    <w:rsid w:val="00162669"/>
    <w:rsid w:val="00165085"/>
    <w:rsid w:val="00166A84"/>
    <w:rsid w:val="00166DB4"/>
    <w:rsid w:val="00167C1D"/>
    <w:rsid w:val="00170C42"/>
    <w:rsid w:val="00174A9C"/>
    <w:rsid w:val="00176054"/>
    <w:rsid w:val="0018023B"/>
    <w:rsid w:val="00181215"/>
    <w:rsid w:val="00181E4F"/>
    <w:rsid w:val="00182575"/>
    <w:rsid w:val="001833DC"/>
    <w:rsid w:val="001869FD"/>
    <w:rsid w:val="001A2531"/>
    <w:rsid w:val="001A354B"/>
    <w:rsid w:val="001A46D6"/>
    <w:rsid w:val="001A516A"/>
    <w:rsid w:val="001A630A"/>
    <w:rsid w:val="001B2DD3"/>
    <w:rsid w:val="001B3938"/>
    <w:rsid w:val="001B6786"/>
    <w:rsid w:val="001C06A2"/>
    <w:rsid w:val="001C07C6"/>
    <w:rsid w:val="001C0C66"/>
    <w:rsid w:val="001C522A"/>
    <w:rsid w:val="001C64B6"/>
    <w:rsid w:val="001C7284"/>
    <w:rsid w:val="001D021C"/>
    <w:rsid w:val="001D0278"/>
    <w:rsid w:val="001D214D"/>
    <w:rsid w:val="001D67C9"/>
    <w:rsid w:val="001D712C"/>
    <w:rsid w:val="001E20EB"/>
    <w:rsid w:val="001E21B8"/>
    <w:rsid w:val="001E3229"/>
    <w:rsid w:val="001E420B"/>
    <w:rsid w:val="001F4279"/>
    <w:rsid w:val="001F482B"/>
    <w:rsid w:val="0020176F"/>
    <w:rsid w:val="00203621"/>
    <w:rsid w:val="00205085"/>
    <w:rsid w:val="00207F60"/>
    <w:rsid w:val="00210320"/>
    <w:rsid w:val="002178DD"/>
    <w:rsid w:val="00220BAB"/>
    <w:rsid w:val="002212C0"/>
    <w:rsid w:val="00222325"/>
    <w:rsid w:val="00222B79"/>
    <w:rsid w:val="002260F7"/>
    <w:rsid w:val="002273F3"/>
    <w:rsid w:val="00227FFE"/>
    <w:rsid w:val="00230E77"/>
    <w:rsid w:val="00230EBA"/>
    <w:rsid w:val="002312B2"/>
    <w:rsid w:val="00233F99"/>
    <w:rsid w:val="00236224"/>
    <w:rsid w:val="002377A9"/>
    <w:rsid w:val="002401E3"/>
    <w:rsid w:val="002412CE"/>
    <w:rsid w:val="002440DD"/>
    <w:rsid w:val="002449D1"/>
    <w:rsid w:val="00244F4A"/>
    <w:rsid w:val="00245638"/>
    <w:rsid w:val="00246137"/>
    <w:rsid w:val="002475B7"/>
    <w:rsid w:val="0025102C"/>
    <w:rsid w:val="00255444"/>
    <w:rsid w:val="0025689C"/>
    <w:rsid w:val="00257914"/>
    <w:rsid w:val="00260325"/>
    <w:rsid w:val="00261874"/>
    <w:rsid w:val="002631AA"/>
    <w:rsid w:val="0027013A"/>
    <w:rsid w:val="00271371"/>
    <w:rsid w:val="00271BF2"/>
    <w:rsid w:val="00275329"/>
    <w:rsid w:val="00276231"/>
    <w:rsid w:val="002775F0"/>
    <w:rsid w:val="002777BB"/>
    <w:rsid w:val="0028059E"/>
    <w:rsid w:val="00282B8E"/>
    <w:rsid w:val="00282CA8"/>
    <w:rsid w:val="002848D6"/>
    <w:rsid w:val="00286F81"/>
    <w:rsid w:val="00287F70"/>
    <w:rsid w:val="002900BD"/>
    <w:rsid w:val="00290557"/>
    <w:rsid w:val="00291367"/>
    <w:rsid w:val="002931E8"/>
    <w:rsid w:val="002941C8"/>
    <w:rsid w:val="00295457"/>
    <w:rsid w:val="002A18A4"/>
    <w:rsid w:val="002A3223"/>
    <w:rsid w:val="002A54F7"/>
    <w:rsid w:val="002A5CB9"/>
    <w:rsid w:val="002A6531"/>
    <w:rsid w:val="002A7FC0"/>
    <w:rsid w:val="002B0AA8"/>
    <w:rsid w:val="002B12FF"/>
    <w:rsid w:val="002B1734"/>
    <w:rsid w:val="002B37B7"/>
    <w:rsid w:val="002B381E"/>
    <w:rsid w:val="002B6227"/>
    <w:rsid w:val="002B6EDE"/>
    <w:rsid w:val="002B75E3"/>
    <w:rsid w:val="002C0A23"/>
    <w:rsid w:val="002C491C"/>
    <w:rsid w:val="002D0331"/>
    <w:rsid w:val="002D0EDB"/>
    <w:rsid w:val="002D234A"/>
    <w:rsid w:val="002D3083"/>
    <w:rsid w:val="002D58D4"/>
    <w:rsid w:val="002E05F9"/>
    <w:rsid w:val="002E2E00"/>
    <w:rsid w:val="002E31C1"/>
    <w:rsid w:val="002E5591"/>
    <w:rsid w:val="002F4C75"/>
    <w:rsid w:val="002F6D7F"/>
    <w:rsid w:val="00305212"/>
    <w:rsid w:val="00305AC6"/>
    <w:rsid w:val="00311814"/>
    <w:rsid w:val="00313B6A"/>
    <w:rsid w:val="0031519F"/>
    <w:rsid w:val="00315B74"/>
    <w:rsid w:val="00323F56"/>
    <w:rsid w:val="00326E4F"/>
    <w:rsid w:val="003271ED"/>
    <w:rsid w:val="0032754A"/>
    <w:rsid w:val="0033014E"/>
    <w:rsid w:val="00340235"/>
    <w:rsid w:val="00343698"/>
    <w:rsid w:val="00343E7C"/>
    <w:rsid w:val="00344747"/>
    <w:rsid w:val="00346399"/>
    <w:rsid w:val="003505C1"/>
    <w:rsid w:val="00351D48"/>
    <w:rsid w:val="00352270"/>
    <w:rsid w:val="00352DB2"/>
    <w:rsid w:val="00352F59"/>
    <w:rsid w:val="003532E9"/>
    <w:rsid w:val="00354983"/>
    <w:rsid w:val="00357E7D"/>
    <w:rsid w:val="00357FB4"/>
    <w:rsid w:val="003616AE"/>
    <w:rsid w:val="0036286B"/>
    <w:rsid w:val="00362D42"/>
    <w:rsid w:val="003632BF"/>
    <w:rsid w:val="00363DB0"/>
    <w:rsid w:val="00364F9B"/>
    <w:rsid w:val="00366325"/>
    <w:rsid w:val="00370A1F"/>
    <w:rsid w:val="003719D8"/>
    <w:rsid w:val="0037296A"/>
    <w:rsid w:val="00372D49"/>
    <w:rsid w:val="00373C24"/>
    <w:rsid w:val="00374922"/>
    <w:rsid w:val="003749B8"/>
    <w:rsid w:val="0037518B"/>
    <w:rsid w:val="00375D89"/>
    <w:rsid w:val="00375E15"/>
    <w:rsid w:val="00376FAC"/>
    <w:rsid w:val="00380DBB"/>
    <w:rsid w:val="003835A5"/>
    <w:rsid w:val="00390E39"/>
    <w:rsid w:val="003A00A1"/>
    <w:rsid w:val="003A40B2"/>
    <w:rsid w:val="003A594C"/>
    <w:rsid w:val="003B0780"/>
    <w:rsid w:val="003B10A9"/>
    <w:rsid w:val="003B123A"/>
    <w:rsid w:val="003B227F"/>
    <w:rsid w:val="003B32FD"/>
    <w:rsid w:val="003B61ED"/>
    <w:rsid w:val="003C13A9"/>
    <w:rsid w:val="003C164F"/>
    <w:rsid w:val="003C2765"/>
    <w:rsid w:val="003C60C8"/>
    <w:rsid w:val="003D0A6F"/>
    <w:rsid w:val="003D1FC9"/>
    <w:rsid w:val="003D698A"/>
    <w:rsid w:val="003E17AC"/>
    <w:rsid w:val="003E658C"/>
    <w:rsid w:val="003F010B"/>
    <w:rsid w:val="003F32CD"/>
    <w:rsid w:val="003F3639"/>
    <w:rsid w:val="003F5518"/>
    <w:rsid w:val="003F55DD"/>
    <w:rsid w:val="004007E4"/>
    <w:rsid w:val="00401CAD"/>
    <w:rsid w:val="00405775"/>
    <w:rsid w:val="00407121"/>
    <w:rsid w:val="00413DE1"/>
    <w:rsid w:val="0041589B"/>
    <w:rsid w:val="004204A2"/>
    <w:rsid w:val="0042295F"/>
    <w:rsid w:val="00423904"/>
    <w:rsid w:val="00424ACD"/>
    <w:rsid w:val="00425166"/>
    <w:rsid w:val="00425683"/>
    <w:rsid w:val="00426FF3"/>
    <w:rsid w:val="004271BE"/>
    <w:rsid w:val="004301C2"/>
    <w:rsid w:val="0043265B"/>
    <w:rsid w:val="004329CF"/>
    <w:rsid w:val="00433229"/>
    <w:rsid w:val="00434175"/>
    <w:rsid w:val="0043491E"/>
    <w:rsid w:val="00434FB6"/>
    <w:rsid w:val="0044329C"/>
    <w:rsid w:val="004440AD"/>
    <w:rsid w:val="00444169"/>
    <w:rsid w:val="00446872"/>
    <w:rsid w:val="0045102D"/>
    <w:rsid w:val="004512DE"/>
    <w:rsid w:val="00453F0B"/>
    <w:rsid w:val="00454C52"/>
    <w:rsid w:val="0045522F"/>
    <w:rsid w:val="00455983"/>
    <w:rsid w:val="0046146F"/>
    <w:rsid w:val="00462887"/>
    <w:rsid w:val="00462C56"/>
    <w:rsid w:val="00462E1A"/>
    <w:rsid w:val="00465463"/>
    <w:rsid w:val="004714C2"/>
    <w:rsid w:val="0047750C"/>
    <w:rsid w:val="00477AD6"/>
    <w:rsid w:val="00477C23"/>
    <w:rsid w:val="00481769"/>
    <w:rsid w:val="004902EB"/>
    <w:rsid w:val="00490FBB"/>
    <w:rsid w:val="00491274"/>
    <w:rsid w:val="00493548"/>
    <w:rsid w:val="0049382C"/>
    <w:rsid w:val="00494015"/>
    <w:rsid w:val="00495FA3"/>
    <w:rsid w:val="00496C51"/>
    <w:rsid w:val="004A29C1"/>
    <w:rsid w:val="004A76FB"/>
    <w:rsid w:val="004B4F27"/>
    <w:rsid w:val="004C0694"/>
    <w:rsid w:val="004C4FBC"/>
    <w:rsid w:val="004D3C8D"/>
    <w:rsid w:val="004D51B1"/>
    <w:rsid w:val="004D538E"/>
    <w:rsid w:val="004E2E09"/>
    <w:rsid w:val="004E3066"/>
    <w:rsid w:val="004E3DF5"/>
    <w:rsid w:val="004E5784"/>
    <w:rsid w:val="004E7DD7"/>
    <w:rsid w:val="004F1A83"/>
    <w:rsid w:val="004F1BB5"/>
    <w:rsid w:val="004F2496"/>
    <w:rsid w:val="004F3BB9"/>
    <w:rsid w:val="004F3CD5"/>
    <w:rsid w:val="004F6120"/>
    <w:rsid w:val="004F6470"/>
    <w:rsid w:val="005019DA"/>
    <w:rsid w:val="00502583"/>
    <w:rsid w:val="0050493B"/>
    <w:rsid w:val="00515548"/>
    <w:rsid w:val="005156AE"/>
    <w:rsid w:val="005156F1"/>
    <w:rsid w:val="00517DB4"/>
    <w:rsid w:val="00526EA3"/>
    <w:rsid w:val="00527364"/>
    <w:rsid w:val="00530D33"/>
    <w:rsid w:val="00531180"/>
    <w:rsid w:val="00531950"/>
    <w:rsid w:val="00531C0E"/>
    <w:rsid w:val="005327BA"/>
    <w:rsid w:val="005356A4"/>
    <w:rsid w:val="00542034"/>
    <w:rsid w:val="005474BC"/>
    <w:rsid w:val="00547F6C"/>
    <w:rsid w:val="0055050E"/>
    <w:rsid w:val="005514B8"/>
    <w:rsid w:val="00552BC0"/>
    <w:rsid w:val="00554559"/>
    <w:rsid w:val="00555E95"/>
    <w:rsid w:val="00557F36"/>
    <w:rsid w:val="005610E1"/>
    <w:rsid w:val="005623A2"/>
    <w:rsid w:val="00563A37"/>
    <w:rsid w:val="00564138"/>
    <w:rsid w:val="00564D38"/>
    <w:rsid w:val="0057147C"/>
    <w:rsid w:val="0057377F"/>
    <w:rsid w:val="00573AC3"/>
    <w:rsid w:val="00573B60"/>
    <w:rsid w:val="00573F4F"/>
    <w:rsid w:val="005754D7"/>
    <w:rsid w:val="0057711C"/>
    <w:rsid w:val="00581100"/>
    <w:rsid w:val="00583D77"/>
    <w:rsid w:val="0058404F"/>
    <w:rsid w:val="00590527"/>
    <w:rsid w:val="00595A88"/>
    <w:rsid w:val="005A165F"/>
    <w:rsid w:val="005A2ED4"/>
    <w:rsid w:val="005A31C0"/>
    <w:rsid w:val="005A33E2"/>
    <w:rsid w:val="005A45AE"/>
    <w:rsid w:val="005A468E"/>
    <w:rsid w:val="005A56B1"/>
    <w:rsid w:val="005A7C41"/>
    <w:rsid w:val="005B3A94"/>
    <w:rsid w:val="005B5499"/>
    <w:rsid w:val="005C0B2B"/>
    <w:rsid w:val="005C134D"/>
    <w:rsid w:val="005C1552"/>
    <w:rsid w:val="005C1CE0"/>
    <w:rsid w:val="005C22A3"/>
    <w:rsid w:val="005C61B8"/>
    <w:rsid w:val="005C744F"/>
    <w:rsid w:val="005C7E0F"/>
    <w:rsid w:val="005D1CC9"/>
    <w:rsid w:val="005D2558"/>
    <w:rsid w:val="005D262C"/>
    <w:rsid w:val="005D3131"/>
    <w:rsid w:val="005D6E44"/>
    <w:rsid w:val="005E04BF"/>
    <w:rsid w:val="005E0F86"/>
    <w:rsid w:val="005E27F6"/>
    <w:rsid w:val="005E501F"/>
    <w:rsid w:val="005F2BF4"/>
    <w:rsid w:val="005F4C0E"/>
    <w:rsid w:val="005F6386"/>
    <w:rsid w:val="00600550"/>
    <w:rsid w:val="006026AF"/>
    <w:rsid w:val="00606800"/>
    <w:rsid w:val="006076BE"/>
    <w:rsid w:val="00610DC5"/>
    <w:rsid w:val="0061107A"/>
    <w:rsid w:val="00612345"/>
    <w:rsid w:val="00620F19"/>
    <w:rsid w:val="0062132D"/>
    <w:rsid w:val="00622F9D"/>
    <w:rsid w:val="006254A1"/>
    <w:rsid w:val="00627089"/>
    <w:rsid w:val="00627378"/>
    <w:rsid w:val="00630674"/>
    <w:rsid w:val="006321EC"/>
    <w:rsid w:val="00632DDE"/>
    <w:rsid w:val="00634DF6"/>
    <w:rsid w:val="00636104"/>
    <w:rsid w:val="00636AD5"/>
    <w:rsid w:val="00637260"/>
    <w:rsid w:val="00637BE9"/>
    <w:rsid w:val="006403D4"/>
    <w:rsid w:val="0064148A"/>
    <w:rsid w:val="00642372"/>
    <w:rsid w:val="0064517E"/>
    <w:rsid w:val="00647C64"/>
    <w:rsid w:val="00647DB3"/>
    <w:rsid w:val="00651889"/>
    <w:rsid w:val="006531E8"/>
    <w:rsid w:val="00653DF1"/>
    <w:rsid w:val="006545B0"/>
    <w:rsid w:val="00655738"/>
    <w:rsid w:val="00657BE0"/>
    <w:rsid w:val="006650B7"/>
    <w:rsid w:val="0067165B"/>
    <w:rsid w:val="00674CDB"/>
    <w:rsid w:val="006807C1"/>
    <w:rsid w:val="00680FB4"/>
    <w:rsid w:val="00686C24"/>
    <w:rsid w:val="006877B8"/>
    <w:rsid w:val="006936ED"/>
    <w:rsid w:val="00694227"/>
    <w:rsid w:val="00697595"/>
    <w:rsid w:val="006A14C9"/>
    <w:rsid w:val="006A2452"/>
    <w:rsid w:val="006A655C"/>
    <w:rsid w:val="006A6C11"/>
    <w:rsid w:val="006A7F71"/>
    <w:rsid w:val="006B0717"/>
    <w:rsid w:val="006B1206"/>
    <w:rsid w:val="006B2CAA"/>
    <w:rsid w:val="006B3185"/>
    <w:rsid w:val="006B530E"/>
    <w:rsid w:val="006B63D8"/>
    <w:rsid w:val="006B7CC3"/>
    <w:rsid w:val="006C0826"/>
    <w:rsid w:val="006C2BDF"/>
    <w:rsid w:val="006C34A3"/>
    <w:rsid w:val="006C3773"/>
    <w:rsid w:val="006C5279"/>
    <w:rsid w:val="006D3AF2"/>
    <w:rsid w:val="006D523A"/>
    <w:rsid w:val="006D6417"/>
    <w:rsid w:val="006E22C1"/>
    <w:rsid w:val="006E572E"/>
    <w:rsid w:val="006E6527"/>
    <w:rsid w:val="006F2293"/>
    <w:rsid w:val="006F49EF"/>
    <w:rsid w:val="006F4A86"/>
    <w:rsid w:val="0070315D"/>
    <w:rsid w:val="00704C6B"/>
    <w:rsid w:val="00705CF8"/>
    <w:rsid w:val="00710FFE"/>
    <w:rsid w:val="00715371"/>
    <w:rsid w:val="00717107"/>
    <w:rsid w:val="007219F0"/>
    <w:rsid w:val="00722C3F"/>
    <w:rsid w:val="0072417E"/>
    <w:rsid w:val="00724920"/>
    <w:rsid w:val="007255C0"/>
    <w:rsid w:val="00727D80"/>
    <w:rsid w:val="00731415"/>
    <w:rsid w:val="00732B7B"/>
    <w:rsid w:val="00732E85"/>
    <w:rsid w:val="0073532B"/>
    <w:rsid w:val="00737430"/>
    <w:rsid w:val="007416C4"/>
    <w:rsid w:val="00741BD4"/>
    <w:rsid w:val="007421F1"/>
    <w:rsid w:val="00743942"/>
    <w:rsid w:val="00745563"/>
    <w:rsid w:val="00750985"/>
    <w:rsid w:val="007510C8"/>
    <w:rsid w:val="00752E46"/>
    <w:rsid w:val="00754301"/>
    <w:rsid w:val="007552F7"/>
    <w:rsid w:val="007555F0"/>
    <w:rsid w:val="00757221"/>
    <w:rsid w:val="00760BDD"/>
    <w:rsid w:val="007634C1"/>
    <w:rsid w:val="00763EDE"/>
    <w:rsid w:val="00764AA8"/>
    <w:rsid w:val="0076618C"/>
    <w:rsid w:val="0077356B"/>
    <w:rsid w:val="0078150D"/>
    <w:rsid w:val="007828B4"/>
    <w:rsid w:val="0078337D"/>
    <w:rsid w:val="00783F74"/>
    <w:rsid w:val="00783FF4"/>
    <w:rsid w:val="007867C9"/>
    <w:rsid w:val="00791DAA"/>
    <w:rsid w:val="007926E4"/>
    <w:rsid w:val="00794AF9"/>
    <w:rsid w:val="00796A8A"/>
    <w:rsid w:val="007A0EB6"/>
    <w:rsid w:val="007A29AF"/>
    <w:rsid w:val="007A2F25"/>
    <w:rsid w:val="007A342E"/>
    <w:rsid w:val="007A3BAB"/>
    <w:rsid w:val="007A3D1B"/>
    <w:rsid w:val="007A466F"/>
    <w:rsid w:val="007A6E26"/>
    <w:rsid w:val="007A70F0"/>
    <w:rsid w:val="007A711E"/>
    <w:rsid w:val="007A7151"/>
    <w:rsid w:val="007A72AB"/>
    <w:rsid w:val="007B0357"/>
    <w:rsid w:val="007B0F30"/>
    <w:rsid w:val="007B2E70"/>
    <w:rsid w:val="007C1C4B"/>
    <w:rsid w:val="007C1DA5"/>
    <w:rsid w:val="007C41A0"/>
    <w:rsid w:val="007C4B9D"/>
    <w:rsid w:val="007C6613"/>
    <w:rsid w:val="007C7FE4"/>
    <w:rsid w:val="007D1B36"/>
    <w:rsid w:val="007D3DF1"/>
    <w:rsid w:val="007D4732"/>
    <w:rsid w:val="007E04CC"/>
    <w:rsid w:val="007E4015"/>
    <w:rsid w:val="007E4FBB"/>
    <w:rsid w:val="007E54E6"/>
    <w:rsid w:val="007E6AB7"/>
    <w:rsid w:val="007F2356"/>
    <w:rsid w:val="007F7705"/>
    <w:rsid w:val="0080129C"/>
    <w:rsid w:val="008035FD"/>
    <w:rsid w:val="00804C7E"/>
    <w:rsid w:val="008054A1"/>
    <w:rsid w:val="00813086"/>
    <w:rsid w:val="00815E91"/>
    <w:rsid w:val="008169B3"/>
    <w:rsid w:val="00824B5A"/>
    <w:rsid w:val="0083241A"/>
    <w:rsid w:val="008409E8"/>
    <w:rsid w:val="00841CEF"/>
    <w:rsid w:val="008421EF"/>
    <w:rsid w:val="00843DB7"/>
    <w:rsid w:val="0084604C"/>
    <w:rsid w:val="008466D8"/>
    <w:rsid w:val="00847970"/>
    <w:rsid w:val="008527D4"/>
    <w:rsid w:val="00853055"/>
    <w:rsid w:val="00855757"/>
    <w:rsid w:val="00856889"/>
    <w:rsid w:val="00856FB7"/>
    <w:rsid w:val="00857301"/>
    <w:rsid w:val="00857941"/>
    <w:rsid w:val="00861F41"/>
    <w:rsid w:val="008630F1"/>
    <w:rsid w:val="00863366"/>
    <w:rsid w:val="008653CE"/>
    <w:rsid w:val="00870937"/>
    <w:rsid w:val="008712D7"/>
    <w:rsid w:val="00873641"/>
    <w:rsid w:val="00874F77"/>
    <w:rsid w:val="0087730B"/>
    <w:rsid w:val="00880AB2"/>
    <w:rsid w:val="00881D26"/>
    <w:rsid w:val="008820B5"/>
    <w:rsid w:val="00882E89"/>
    <w:rsid w:val="0088369A"/>
    <w:rsid w:val="008869C9"/>
    <w:rsid w:val="00890AC6"/>
    <w:rsid w:val="00891223"/>
    <w:rsid w:val="008A16EF"/>
    <w:rsid w:val="008A237F"/>
    <w:rsid w:val="008A2ACE"/>
    <w:rsid w:val="008A342B"/>
    <w:rsid w:val="008B2411"/>
    <w:rsid w:val="008B2C41"/>
    <w:rsid w:val="008B399D"/>
    <w:rsid w:val="008B4918"/>
    <w:rsid w:val="008B58C4"/>
    <w:rsid w:val="008C07A2"/>
    <w:rsid w:val="008C0F97"/>
    <w:rsid w:val="008C1DB8"/>
    <w:rsid w:val="008C24E4"/>
    <w:rsid w:val="008C2F52"/>
    <w:rsid w:val="008C309B"/>
    <w:rsid w:val="008D09CC"/>
    <w:rsid w:val="008D0E24"/>
    <w:rsid w:val="008D35DC"/>
    <w:rsid w:val="008D5DA3"/>
    <w:rsid w:val="008E1DF7"/>
    <w:rsid w:val="008E2BE1"/>
    <w:rsid w:val="008E4DF1"/>
    <w:rsid w:val="008E5316"/>
    <w:rsid w:val="008E6F75"/>
    <w:rsid w:val="008E7ED0"/>
    <w:rsid w:val="008F1FD9"/>
    <w:rsid w:val="008F29C6"/>
    <w:rsid w:val="008F4429"/>
    <w:rsid w:val="008F5756"/>
    <w:rsid w:val="008F6253"/>
    <w:rsid w:val="009004D8"/>
    <w:rsid w:val="00900502"/>
    <w:rsid w:val="00900564"/>
    <w:rsid w:val="0090237A"/>
    <w:rsid w:val="009045C1"/>
    <w:rsid w:val="00907C6F"/>
    <w:rsid w:val="009115CE"/>
    <w:rsid w:val="00914915"/>
    <w:rsid w:val="00920EAD"/>
    <w:rsid w:val="0092301E"/>
    <w:rsid w:val="00923C48"/>
    <w:rsid w:val="00923E42"/>
    <w:rsid w:val="0093091F"/>
    <w:rsid w:val="00933F56"/>
    <w:rsid w:val="009343DE"/>
    <w:rsid w:val="00934BBD"/>
    <w:rsid w:val="0093564D"/>
    <w:rsid w:val="0093592C"/>
    <w:rsid w:val="00942DA5"/>
    <w:rsid w:val="00950566"/>
    <w:rsid w:val="00950889"/>
    <w:rsid w:val="00951D0F"/>
    <w:rsid w:val="00951D5D"/>
    <w:rsid w:val="00955B91"/>
    <w:rsid w:val="00957C8B"/>
    <w:rsid w:val="00964B93"/>
    <w:rsid w:val="0096515F"/>
    <w:rsid w:val="009723DD"/>
    <w:rsid w:val="009747A9"/>
    <w:rsid w:val="009768D3"/>
    <w:rsid w:val="009774DD"/>
    <w:rsid w:val="00977D05"/>
    <w:rsid w:val="0098186C"/>
    <w:rsid w:val="00983254"/>
    <w:rsid w:val="00983666"/>
    <w:rsid w:val="00983F57"/>
    <w:rsid w:val="00986067"/>
    <w:rsid w:val="00986BD2"/>
    <w:rsid w:val="00986D1A"/>
    <w:rsid w:val="00993A01"/>
    <w:rsid w:val="009A100D"/>
    <w:rsid w:val="009A2AF7"/>
    <w:rsid w:val="009A3510"/>
    <w:rsid w:val="009A4E7C"/>
    <w:rsid w:val="009B39AB"/>
    <w:rsid w:val="009B6B90"/>
    <w:rsid w:val="009B7A7B"/>
    <w:rsid w:val="009C2504"/>
    <w:rsid w:val="009C2B80"/>
    <w:rsid w:val="009C375F"/>
    <w:rsid w:val="009C3C58"/>
    <w:rsid w:val="009C4729"/>
    <w:rsid w:val="009C4DF8"/>
    <w:rsid w:val="009C4FAB"/>
    <w:rsid w:val="009C5B43"/>
    <w:rsid w:val="009C5BD5"/>
    <w:rsid w:val="009D667F"/>
    <w:rsid w:val="009E2CB4"/>
    <w:rsid w:val="009E3D2D"/>
    <w:rsid w:val="009E3EE0"/>
    <w:rsid w:val="009E4A7E"/>
    <w:rsid w:val="009F05B0"/>
    <w:rsid w:val="009F071C"/>
    <w:rsid w:val="009F26C5"/>
    <w:rsid w:val="009F3B7D"/>
    <w:rsid w:val="009F4F14"/>
    <w:rsid w:val="009F4FA6"/>
    <w:rsid w:val="00A04671"/>
    <w:rsid w:val="00A11D1F"/>
    <w:rsid w:val="00A12233"/>
    <w:rsid w:val="00A15741"/>
    <w:rsid w:val="00A1608B"/>
    <w:rsid w:val="00A16DAA"/>
    <w:rsid w:val="00A200D2"/>
    <w:rsid w:val="00A26916"/>
    <w:rsid w:val="00A307FB"/>
    <w:rsid w:val="00A3333F"/>
    <w:rsid w:val="00A37590"/>
    <w:rsid w:val="00A403CD"/>
    <w:rsid w:val="00A4208C"/>
    <w:rsid w:val="00A501A7"/>
    <w:rsid w:val="00A52BF2"/>
    <w:rsid w:val="00A53123"/>
    <w:rsid w:val="00A54758"/>
    <w:rsid w:val="00A55039"/>
    <w:rsid w:val="00A57887"/>
    <w:rsid w:val="00A626E3"/>
    <w:rsid w:val="00A632D1"/>
    <w:rsid w:val="00A63933"/>
    <w:rsid w:val="00A63B90"/>
    <w:rsid w:val="00A63FB3"/>
    <w:rsid w:val="00A6736C"/>
    <w:rsid w:val="00A6749D"/>
    <w:rsid w:val="00A702AB"/>
    <w:rsid w:val="00A70631"/>
    <w:rsid w:val="00A73967"/>
    <w:rsid w:val="00A73E2B"/>
    <w:rsid w:val="00A75358"/>
    <w:rsid w:val="00A760FC"/>
    <w:rsid w:val="00A81616"/>
    <w:rsid w:val="00A82EAA"/>
    <w:rsid w:val="00A830C4"/>
    <w:rsid w:val="00A83A5A"/>
    <w:rsid w:val="00A84272"/>
    <w:rsid w:val="00A844B7"/>
    <w:rsid w:val="00A84FBD"/>
    <w:rsid w:val="00A85F6C"/>
    <w:rsid w:val="00A85F92"/>
    <w:rsid w:val="00A863C2"/>
    <w:rsid w:val="00A866B6"/>
    <w:rsid w:val="00A87A09"/>
    <w:rsid w:val="00A93E5F"/>
    <w:rsid w:val="00A95641"/>
    <w:rsid w:val="00A95E0E"/>
    <w:rsid w:val="00A95E39"/>
    <w:rsid w:val="00A97B32"/>
    <w:rsid w:val="00AA3391"/>
    <w:rsid w:val="00AA3944"/>
    <w:rsid w:val="00AA7523"/>
    <w:rsid w:val="00AA76DA"/>
    <w:rsid w:val="00AB0E7F"/>
    <w:rsid w:val="00AB3D05"/>
    <w:rsid w:val="00AB5D46"/>
    <w:rsid w:val="00AB6072"/>
    <w:rsid w:val="00AB61C8"/>
    <w:rsid w:val="00AC2223"/>
    <w:rsid w:val="00AC25C7"/>
    <w:rsid w:val="00AC34A6"/>
    <w:rsid w:val="00AD23B8"/>
    <w:rsid w:val="00AD467A"/>
    <w:rsid w:val="00AD55E1"/>
    <w:rsid w:val="00AD69BE"/>
    <w:rsid w:val="00AD6F6B"/>
    <w:rsid w:val="00AD7927"/>
    <w:rsid w:val="00AD7AC2"/>
    <w:rsid w:val="00AD7CAB"/>
    <w:rsid w:val="00AE0A4A"/>
    <w:rsid w:val="00AE362E"/>
    <w:rsid w:val="00AE38B5"/>
    <w:rsid w:val="00AE5C12"/>
    <w:rsid w:val="00AE61B7"/>
    <w:rsid w:val="00AF2473"/>
    <w:rsid w:val="00AF2921"/>
    <w:rsid w:val="00AF677D"/>
    <w:rsid w:val="00AF7407"/>
    <w:rsid w:val="00B00FF8"/>
    <w:rsid w:val="00B01A83"/>
    <w:rsid w:val="00B05D92"/>
    <w:rsid w:val="00B063FB"/>
    <w:rsid w:val="00B2062C"/>
    <w:rsid w:val="00B21695"/>
    <w:rsid w:val="00B2419E"/>
    <w:rsid w:val="00B2525A"/>
    <w:rsid w:val="00B312B7"/>
    <w:rsid w:val="00B31C21"/>
    <w:rsid w:val="00B32FAC"/>
    <w:rsid w:val="00B34845"/>
    <w:rsid w:val="00B34BFD"/>
    <w:rsid w:val="00B359E8"/>
    <w:rsid w:val="00B403D9"/>
    <w:rsid w:val="00B44CC3"/>
    <w:rsid w:val="00B459AA"/>
    <w:rsid w:val="00B46C0E"/>
    <w:rsid w:val="00B47817"/>
    <w:rsid w:val="00B5428B"/>
    <w:rsid w:val="00B564B3"/>
    <w:rsid w:val="00B61CA8"/>
    <w:rsid w:val="00B6551D"/>
    <w:rsid w:val="00B65C76"/>
    <w:rsid w:val="00B716D3"/>
    <w:rsid w:val="00B72307"/>
    <w:rsid w:val="00B76864"/>
    <w:rsid w:val="00B77D40"/>
    <w:rsid w:val="00B80EFC"/>
    <w:rsid w:val="00B81A0C"/>
    <w:rsid w:val="00B822F0"/>
    <w:rsid w:val="00B85B2B"/>
    <w:rsid w:val="00B91DA9"/>
    <w:rsid w:val="00B94BE9"/>
    <w:rsid w:val="00B956A0"/>
    <w:rsid w:val="00B973B5"/>
    <w:rsid w:val="00B97EBC"/>
    <w:rsid w:val="00BA1AB1"/>
    <w:rsid w:val="00BA2533"/>
    <w:rsid w:val="00BA4194"/>
    <w:rsid w:val="00BA6D37"/>
    <w:rsid w:val="00BA7869"/>
    <w:rsid w:val="00BB383D"/>
    <w:rsid w:val="00BB552B"/>
    <w:rsid w:val="00BB5AE6"/>
    <w:rsid w:val="00BB6BE9"/>
    <w:rsid w:val="00BB75EF"/>
    <w:rsid w:val="00BB7B2D"/>
    <w:rsid w:val="00BC35C8"/>
    <w:rsid w:val="00BC4EEC"/>
    <w:rsid w:val="00BC7444"/>
    <w:rsid w:val="00BC7573"/>
    <w:rsid w:val="00BD4398"/>
    <w:rsid w:val="00BD7E1A"/>
    <w:rsid w:val="00BE1363"/>
    <w:rsid w:val="00BE2539"/>
    <w:rsid w:val="00BF205A"/>
    <w:rsid w:val="00BF3ADA"/>
    <w:rsid w:val="00BF65B8"/>
    <w:rsid w:val="00BF6D04"/>
    <w:rsid w:val="00C03F54"/>
    <w:rsid w:val="00C0479F"/>
    <w:rsid w:val="00C06069"/>
    <w:rsid w:val="00C06DE1"/>
    <w:rsid w:val="00C1189B"/>
    <w:rsid w:val="00C1571B"/>
    <w:rsid w:val="00C16F27"/>
    <w:rsid w:val="00C16FCB"/>
    <w:rsid w:val="00C20B25"/>
    <w:rsid w:val="00C20E10"/>
    <w:rsid w:val="00C216F2"/>
    <w:rsid w:val="00C21C1A"/>
    <w:rsid w:val="00C30081"/>
    <w:rsid w:val="00C304FD"/>
    <w:rsid w:val="00C31BBD"/>
    <w:rsid w:val="00C32A32"/>
    <w:rsid w:val="00C330B2"/>
    <w:rsid w:val="00C34B3A"/>
    <w:rsid w:val="00C36386"/>
    <w:rsid w:val="00C407CB"/>
    <w:rsid w:val="00C40D4A"/>
    <w:rsid w:val="00C42824"/>
    <w:rsid w:val="00C42BE4"/>
    <w:rsid w:val="00C42D4F"/>
    <w:rsid w:val="00C42EB2"/>
    <w:rsid w:val="00C45C77"/>
    <w:rsid w:val="00C4692F"/>
    <w:rsid w:val="00C479AD"/>
    <w:rsid w:val="00C52512"/>
    <w:rsid w:val="00C535B8"/>
    <w:rsid w:val="00C542CA"/>
    <w:rsid w:val="00C544DA"/>
    <w:rsid w:val="00C5616F"/>
    <w:rsid w:val="00C57A6B"/>
    <w:rsid w:val="00C60E21"/>
    <w:rsid w:val="00C61EC1"/>
    <w:rsid w:val="00C628F0"/>
    <w:rsid w:val="00C715C8"/>
    <w:rsid w:val="00C71EAC"/>
    <w:rsid w:val="00C74182"/>
    <w:rsid w:val="00C76C5C"/>
    <w:rsid w:val="00C77660"/>
    <w:rsid w:val="00C8251B"/>
    <w:rsid w:val="00C83654"/>
    <w:rsid w:val="00C84845"/>
    <w:rsid w:val="00C87D0A"/>
    <w:rsid w:val="00C87DE5"/>
    <w:rsid w:val="00C90188"/>
    <w:rsid w:val="00C90529"/>
    <w:rsid w:val="00C90F0D"/>
    <w:rsid w:val="00C9248B"/>
    <w:rsid w:val="00C94E7A"/>
    <w:rsid w:val="00CA19AF"/>
    <w:rsid w:val="00CA2BC6"/>
    <w:rsid w:val="00CA3F8C"/>
    <w:rsid w:val="00CB4646"/>
    <w:rsid w:val="00CB733F"/>
    <w:rsid w:val="00CC231D"/>
    <w:rsid w:val="00CD261C"/>
    <w:rsid w:val="00CD2A5F"/>
    <w:rsid w:val="00CD62E6"/>
    <w:rsid w:val="00CD711D"/>
    <w:rsid w:val="00CD7B5A"/>
    <w:rsid w:val="00CE1B3A"/>
    <w:rsid w:val="00CE2CB6"/>
    <w:rsid w:val="00CE445A"/>
    <w:rsid w:val="00CF0B94"/>
    <w:rsid w:val="00CF179F"/>
    <w:rsid w:val="00CF7A59"/>
    <w:rsid w:val="00D00831"/>
    <w:rsid w:val="00D02A72"/>
    <w:rsid w:val="00D0449D"/>
    <w:rsid w:val="00D04B34"/>
    <w:rsid w:val="00D05B2C"/>
    <w:rsid w:val="00D07949"/>
    <w:rsid w:val="00D120E1"/>
    <w:rsid w:val="00D132BD"/>
    <w:rsid w:val="00D142E1"/>
    <w:rsid w:val="00D16728"/>
    <w:rsid w:val="00D17181"/>
    <w:rsid w:val="00D20010"/>
    <w:rsid w:val="00D22486"/>
    <w:rsid w:val="00D23759"/>
    <w:rsid w:val="00D24EFF"/>
    <w:rsid w:val="00D27D23"/>
    <w:rsid w:val="00D324B0"/>
    <w:rsid w:val="00D32C11"/>
    <w:rsid w:val="00D33050"/>
    <w:rsid w:val="00D33F0C"/>
    <w:rsid w:val="00D34265"/>
    <w:rsid w:val="00D4260E"/>
    <w:rsid w:val="00D428BA"/>
    <w:rsid w:val="00D46421"/>
    <w:rsid w:val="00D46A71"/>
    <w:rsid w:val="00D507F6"/>
    <w:rsid w:val="00D55D42"/>
    <w:rsid w:val="00D56588"/>
    <w:rsid w:val="00D60AF8"/>
    <w:rsid w:val="00D6288C"/>
    <w:rsid w:val="00D7322E"/>
    <w:rsid w:val="00D76229"/>
    <w:rsid w:val="00D81302"/>
    <w:rsid w:val="00D818D2"/>
    <w:rsid w:val="00D82AEB"/>
    <w:rsid w:val="00D837D8"/>
    <w:rsid w:val="00D83910"/>
    <w:rsid w:val="00D83AA1"/>
    <w:rsid w:val="00D83D36"/>
    <w:rsid w:val="00D8549B"/>
    <w:rsid w:val="00D921C5"/>
    <w:rsid w:val="00D9400E"/>
    <w:rsid w:val="00D96895"/>
    <w:rsid w:val="00DA0BAC"/>
    <w:rsid w:val="00DA2FC2"/>
    <w:rsid w:val="00DA486C"/>
    <w:rsid w:val="00DA6FFD"/>
    <w:rsid w:val="00DA716D"/>
    <w:rsid w:val="00DA797C"/>
    <w:rsid w:val="00DB6616"/>
    <w:rsid w:val="00DC0587"/>
    <w:rsid w:val="00DC10AF"/>
    <w:rsid w:val="00DC1D14"/>
    <w:rsid w:val="00DC3AE5"/>
    <w:rsid w:val="00DC53A3"/>
    <w:rsid w:val="00DC66C0"/>
    <w:rsid w:val="00DD1AA7"/>
    <w:rsid w:val="00DE1BC3"/>
    <w:rsid w:val="00DE5B80"/>
    <w:rsid w:val="00DE763B"/>
    <w:rsid w:val="00DF301C"/>
    <w:rsid w:val="00DF44C3"/>
    <w:rsid w:val="00DF5950"/>
    <w:rsid w:val="00DF7573"/>
    <w:rsid w:val="00E00DF7"/>
    <w:rsid w:val="00E0225C"/>
    <w:rsid w:val="00E037FC"/>
    <w:rsid w:val="00E11C18"/>
    <w:rsid w:val="00E1386A"/>
    <w:rsid w:val="00E147A4"/>
    <w:rsid w:val="00E16789"/>
    <w:rsid w:val="00E17C11"/>
    <w:rsid w:val="00E21998"/>
    <w:rsid w:val="00E32420"/>
    <w:rsid w:val="00E35045"/>
    <w:rsid w:val="00E3534C"/>
    <w:rsid w:val="00E36D5D"/>
    <w:rsid w:val="00E37B04"/>
    <w:rsid w:val="00E37CA8"/>
    <w:rsid w:val="00E415DB"/>
    <w:rsid w:val="00E41FEC"/>
    <w:rsid w:val="00E45581"/>
    <w:rsid w:val="00E5059B"/>
    <w:rsid w:val="00E5256B"/>
    <w:rsid w:val="00E57700"/>
    <w:rsid w:val="00E577B5"/>
    <w:rsid w:val="00E57C1A"/>
    <w:rsid w:val="00E60E1C"/>
    <w:rsid w:val="00E6235B"/>
    <w:rsid w:val="00E626DE"/>
    <w:rsid w:val="00E63528"/>
    <w:rsid w:val="00E636D5"/>
    <w:rsid w:val="00E63F02"/>
    <w:rsid w:val="00E6435A"/>
    <w:rsid w:val="00E64946"/>
    <w:rsid w:val="00E70491"/>
    <w:rsid w:val="00E721FD"/>
    <w:rsid w:val="00E739F1"/>
    <w:rsid w:val="00E7405B"/>
    <w:rsid w:val="00E83D74"/>
    <w:rsid w:val="00E84D43"/>
    <w:rsid w:val="00E85A2F"/>
    <w:rsid w:val="00E85B20"/>
    <w:rsid w:val="00E8752E"/>
    <w:rsid w:val="00E90395"/>
    <w:rsid w:val="00E910C6"/>
    <w:rsid w:val="00E93134"/>
    <w:rsid w:val="00EA5B50"/>
    <w:rsid w:val="00EB13DE"/>
    <w:rsid w:val="00EB392F"/>
    <w:rsid w:val="00EB6042"/>
    <w:rsid w:val="00EB6916"/>
    <w:rsid w:val="00EC02F5"/>
    <w:rsid w:val="00EC0BB4"/>
    <w:rsid w:val="00EC18EF"/>
    <w:rsid w:val="00EC748F"/>
    <w:rsid w:val="00ED0D05"/>
    <w:rsid w:val="00ED1232"/>
    <w:rsid w:val="00ED2125"/>
    <w:rsid w:val="00ED2324"/>
    <w:rsid w:val="00ED5DBB"/>
    <w:rsid w:val="00EE1D95"/>
    <w:rsid w:val="00EE2FBE"/>
    <w:rsid w:val="00EE5FB6"/>
    <w:rsid w:val="00EE6894"/>
    <w:rsid w:val="00EE7064"/>
    <w:rsid w:val="00EF6150"/>
    <w:rsid w:val="00EF6DCB"/>
    <w:rsid w:val="00EF716B"/>
    <w:rsid w:val="00EF761C"/>
    <w:rsid w:val="00EF78BE"/>
    <w:rsid w:val="00F004D8"/>
    <w:rsid w:val="00F0114C"/>
    <w:rsid w:val="00F05993"/>
    <w:rsid w:val="00F05E29"/>
    <w:rsid w:val="00F06668"/>
    <w:rsid w:val="00F10A77"/>
    <w:rsid w:val="00F11CC0"/>
    <w:rsid w:val="00F13DD1"/>
    <w:rsid w:val="00F16E16"/>
    <w:rsid w:val="00F17FC2"/>
    <w:rsid w:val="00F21DC0"/>
    <w:rsid w:val="00F251DB"/>
    <w:rsid w:val="00F25A09"/>
    <w:rsid w:val="00F26C1E"/>
    <w:rsid w:val="00F27019"/>
    <w:rsid w:val="00F30C0F"/>
    <w:rsid w:val="00F31FC8"/>
    <w:rsid w:val="00F32093"/>
    <w:rsid w:val="00F327D1"/>
    <w:rsid w:val="00F33352"/>
    <w:rsid w:val="00F36678"/>
    <w:rsid w:val="00F3699B"/>
    <w:rsid w:val="00F370C0"/>
    <w:rsid w:val="00F40E19"/>
    <w:rsid w:val="00F41732"/>
    <w:rsid w:val="00F43E49"/>
    <w:rsid w:val="00F47632"/>
    <w:rsid w:val="00F51997"/>
    <w:rsid w:val="00F52585"/>
    <w:rsid w:val="00F572CF"/>
    <w:rsid w:val="00F57458"/>
    <w:rsid w:val="00F618F9"/>
    <w:rsid w:val="00F62078"/>
    <w:rsid w:val="00F62450"/>
    <w:rsid w:val="00F63C1E"/>
    <w:rsid w:val="00F65483"/>
    <w:rsid w:val="00F67B73"/>
    <w:rsid w:val="00F72B46"/>
    <w:rsid w:val="00F75015"/>
    <w:rsid w:val="00F80C92"/>
    <w:rsid w:val="00F82934"/>
    <w:rsid w:val="00F8797B"/>
    <w:rsid w:val="00F95BAC"/>
    <w:rsid w:val="00F95D02"/>
    <w:rsid w:val="00FA2746"/>
    <w:rsid w:val="00FA3BCA"/>
    <w:rsid w:val="00FA4A2B"/>
    <w:rsid w:val="00FA547C"/>
    <w:rsid w:val="00FA79BB"/>
    <w:rsid w:val="00FA7F66"/>
    <w:rsid w:val="00FB0F93"/>
    <w:rsid w:val="00FB1681"/>
    <w:rsid w:val="00FB1E3A"/>
    <w:rsid w:val="00FB3447"/>
    <w:rsid w:val="00FB3EB5"/>
    <w:rsid w:val="00FB483E"/>
    <w:rsid w:val="00FC1296"/>
    <w:rsid w:val="00FC1468"/>
    <w:rsid w:val="00FC2E62"/>
    <w:rsid w:val="00FC3C42"/>
    <w:rsid w:val="00FC7773"/>
    <w:rsid w:val="00FD27D7"/>
    <w:rsid w:val="00FD4C09"/>
    <w:rsid w:val="00FD546B"/>
    <w:rsid w:val="00FD5B5F"/>
    <w:rsid w:val="00FD773A"/>
    <w:rsid w:val="00FE45C8"/>
    <w:rsid w:val="00FE748A"/>
    <w:rsid w:val="00FE7A41"/>
    <w:rsid w:val="00FF0E0F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43E489A-662B-44F7-B354-AD32D313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A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14EAC"/>
    <w:pPr>
      <w:keepNext/>
      <w:spacing w:before="240"/>
      <w:outlineLvl w:val="0"/>
    </w:pPr>
    <w:rPr>
      <w:rFonts w:ascii="Calibri" w:eastAsia="Times New Roman" w:hAnsi="Calibri" w:cs="Calibri"/>
      <w:b/>
      <w:bCs/>
      <w:caps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14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4E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F612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4EAC"/>
    <w:rPr>
      <w:rFonts w:ascii="Calibri" w:hAnsi="Calibri" w:cs="Calibri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14EA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14EAC"/>
    <w:rPr>
      <w:rFonts w:ascii="Arial" w:hAnsi="Arial" w:cs="Arial"/>
      <w:b/>
      <w:bCs/>
      <w:sz w:val="26"/>
      <w:szCs w:val="26"/>
      <w:lang w:eastAsia="ar-SA" w:bidi="ar-SA"/>
    </w:rPr>
  </w:style>
  <w:style w:type="paragraph" w:styleId="a3">
    <w:name w:val="Body Text Indent"/>
    <w:basedOn w:val="a"/>
    <w:link w:val="a4"/>
    <w:uiPriority w:val="99"/>
    <w:rsid w:val="00114EAC"/>
    <w:pPr>
      <w:suppressAutoHyphens/>
      <w:ind w:firstLine="709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14EAC"/>
    <w:rPr>
      <w:rFonts w:eastAsia="Times New Roman" w:cs="Times New Roman"/>
      <w:sz w:val="20"/>
      <w:szCs w:val="20"/>
      <w:lang w:eastAsia="ar-SA" w:bidi="ar-SA"/>
    </w:rPr>
  </w:style>
  <w:style w:type="paragraph" w:customStyle="1" w:styleId="Default">
    <w:name w:val="Default"/>
    <w:basedOn w:val="a"/>
    <w:uiPriority w:val="99"/>
    <w:rsid w:val="00114EAC"/>
    <w:pPr>
      <w:suppressAutoHyphens/>
      <w:autoSpaceDE w:val="0"/>
    </w:pPr>
    <w:rPr>
      <w:color w:val="000000"/>
    </w:rPr>
  </w:style>
  <w:style w:type="paragraph" w:customStyle="1" w:styleId="21">
    <w:name w:val="Основной текст с отступом 21"/>
    <w:basedOn w:val="a"/>
    <w:uiPriority w:val="99"/>
    <w:rsid w:val="00114EAC"/>
    <w:pPr>
      <w:suppressAutoHyphens/>
      <w:ind w:firstLine="709"/>
      <w:jc w:val="both"/>
    </w:pPr>
    <w:rPr>
      <w:szCs w:val="20"/>
    </w:rPr>
  </w:style>
  <w:style w:type="paragraph" w:styleId="31">
    <w:name w:val="Body Text Indent 3"/>
    <w:basedOn w:val="a"/>
    <w:link w:val="32"/>
    <w:uiPriority w:val="99"/>
    <w:rsid w:val="00114EAC"/>
    <w:pPr>
      <w:widowControl w:val="0"/>
      <w:suppressAutoHyphens/>
      <w:autoSpaceDE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14EAC"/>
    <w:rPr>
      <w:rFonts w:ascii="Arial" w:hAnsi="Arial" w:cs="Times New Roman"/>
      <w:sz w:val="16"/>
      <w:szCs w:val="16"/>
      <w:lang w:eastAsia="ar-SA" w:bidi="ar-SA"/>
    </w:rPr>
  </w:style>
  <w:style w:type="paragraph" w:styleId="a5">
    <w:name w:val="Body Text"/>
    <w:basedOn w:val="a"/>
    <w:link w:val="a6"/>
    <w:uiPriority w:val="99"/>
    <w:rsid w:val="00114EAC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114EAC"/>
    <w:rPr>
      <w:rFonts w:eastAsia="Times New Roman" w:cs="Times New Roman"/>
      <w:sz w:val="24"/>
      <w:szCs w:val="24"/>
      <w:lang w:eastAsia="ar-SA" w:bidi="ar-SA"/>
    </w:rPr>
  </w:style>
  <w:style w:type="paragraph" w:styleId="a7">
    <w:name w:val="Plain Text"/>
    <w:basedOn w:val="a"/>
    <w:link w:val="a8"/>
    <w:uiPriority w:val="99"/>
    <w:rsid w:val="00114EAC"/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114EA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uiPriority w:val="99"/>
    <w:rsid w:val="00114EAC"/>
    <w:pPr>
      <w:suppressAutoHyphens/>
    </w:pPr>
    <w:rPr>
      <w:rFonts w:ascii="Courier New" w:hAnsi="Courier New" w:cs="Courier New"/>
      <w:sz w:val="20"/>
      <w:szCs w:val="20"/>
    </w:rPr>
  </w:style>
  <w:style w:type="paragraph" w:customStyle="1" w:styleId="a9">
    <w:name w:val="Литература"/>
    <w:basedOn w:val="a"/>
    <w:uiPriority w:val="99"/>
    <w:rsid w:val="00114EAC"/>
    <w:pPr>
      <w:suppressAutoHyphens/>
      <w:ind w:left="567"/>
      <w:jc w:val="both"/>
    </w:pPr>
  </w:style>
  <w:style w:type="character" w:styleId="aa">
    <w:name w:val="Hyperlink"/>
    <w:uiPriority w:val="99"/>
    <w:rsid w:val="00114EAC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114EAC"/>
    <w:pPr>
      <w:spacing w:after="120" w:line="480" w:lineRule="auto"/>
      <w:ind w:left="283" w:firstLine="720"/>
      <w:jc w:val="both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114EAC"/>
    <w:rPr>
      <w:rFonts w:eastAsia="Times New Roman" w:cs="Times New Roman"/>
      <w:sz w:val="20"/>
      <w:szCs w:val="20"/>
      <w:lang w:eastAsia="ru-RU"/>
    </w:rPr>
  </w:style>
  <w:style w:type="character" w:customStyle="1" w:styleId="12">
    <w:name w:val="Заголовок №1_"/>
    <w:uiPriority w:val="99"/>
    <w:rsid w:val="00114EAC"/>
    <w:rPr>
      <w:rFonts w:ascii="Impact" w:hAnsi="Impact"/>
      <w:spacing w:val="0"/>
      <w:w w:val="100"/>
      <w:sz w:val="18"/>
    </w:rPr>
  </w:style>
  <w:style w:type="character" w:customStyle="1" w:styleId="13">
    <w:name w:val="Заголовок №1"/>
    <w:uiPriority w:val="99"/>
    <w:rsid w:val="00114EAC"/>
    <w:rPr>
      <w:rFonts w:ascii="Impact" w:hAnsi="Impact"/>
      <w:spacing w:val="0"/>
      <w:w w:val="100"/>
      <w:sz w:val="18"/>
      <w:u w:val="single"/>
    </w:rPr>
  </w:style>
  <w:style w:type="character" w:customStyle="1" w:styleId="ab">
    <w:name w:val="Основной текст_"/>
    <w:link w:val="24"/>
    <w:uiPriority w:val="99"/>
    <w:locked/>
    <w:rsid w:val="00114EAC"/>
    <w:rPr>
      <w:rFonts w:ascii="Sylfaen" w:hAnsi="Sylfaen"/>
      <w:sz w:val="18"/>
      <w:shd w:val="clear" w:color="auto" w:fill="FFFFFF"/>
    </w:rPr>
  </w:style>
  <w:style w:type="paragraph" w:customStyle="1" w:styleId="24">
    <w:name w:val="Основной текст2"/>
    <w:basedOn w:val="a"/>
    <w:link w:val="ab"/>
    <w:uiPriority w:val="99"/>
    <w:rsid w:val="00114EAC"/>
    <w:pPr>
      <w:shd w:val="clear" w:color="auto" w:fill="FFFFFF"/>
      <w:spacing w:before="300" w:line="235" w:lineRule="exact"/>
      <w:jc w:val="both"/>
    </w:pPr>
    <w:rPr>
      <w:rFonts w:ascii="Sylfaen" w:eastAsia="Times New Roman" w:hAnsi="Sylfaen"/>
      <w:sz w:val="18"/>
      <w:szCs w:val="20"/>
      <w:lang w:eastAsia="ru-RU"/>
    </w:rPr>
  </w:style>
  <w:style w:type="character" w:customStyle="1" w:styleId="14">
    <w:name w:val="Основной текст1"/>
    <w:uiPriority w:val="99"/>
    <w:rsid w:val="00114EAC"/>
    <w:rPr>
      <w:rFonts w:ascii="Sylfaen" w:hAnsi="Sylfaen"/>
      <w:sz w:val="18"/>
      <w:u w:val="single"/>
    </w:rPr>
  </w:style>
  <w:style w:type="paragraph" w:styleId="25">
    <w:name w:val="Body Text 2"/>
    <w:basedOn w:val="a"/>
    <w:link w:val="26"/>
    <w:uiPriority w:val="99"/>
    <w:rsid w:val="00114EAC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locked/>
    <w:rsid w:val="00114EAC"/>
    <w:rPr>
      <w:rFonts w:eastAsia="Times New Roman" w:cs="Times New Roman"/>
      <w:sz w:val="24"/>
      <w:szCs w:val="24"/>
      <w:lang w:eastAsia="ar-SA" w:bidi="ar-SA"/>
    </w:rPr>
  </w:style>
  <w:style w:type="paragraph" w:styleId="33">
    <w:name w:val="Body Text 3"/>
    <w:basedOn w:val="a"/>
    <w:link w:val="34"/>
    <w:uiPriority w:val="99"/>
    <w:rsid w:val="00114EA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114EAC"/>
    <w:rPr>
      <w:rFonts w:eastAsia="Times New Roman" w:cs="Times New Roman"/>
      <w:sz w:val="16"/>
      <w:szCs w:val="16"/>
      <w:lang w:eastAsia="ar-SA" w:bidi="ar-SA"/>
    </w:rPr>
  </w:style>
  <w:style w:type="paragraph" w:styleId="ac">
    <w:name w:val="footer"/>
    <w:basedOn w:val="a"/>
    <w:link w:val="ad"/>
    <w:uiPriority w:val="99"/>
    <w:rsid w:val="00114EA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14EAC"/>
    <w:rPr>
      <w:rFonts w:ascii="Calibri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114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14EAC"/>
    <w:rPr>
      <w:rFonts w:ascii="Courier New" w:hAnsi="Courier New" w:cs="Courier New"/>
      <w:sz w:val="20"/>
      <w:szCs w:val="20"/>
      <w:lang w:eastAsia="ru-RU"/>
    </w:rPr>
  </w:style>
  <w:style w:type="paragraph" w:customStyle="1" w:styleId="27">
    <w:name w:val="Текст2"/>
    <w:basedOn w:val="a"/>
    <w:uiPriority w:val="99"/>
    <w:rsid w:val="00114EAC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99"/>
    <w:qFormat/>
    <w:rsid w:val="00114EAC"/>
    <w:rPr>
      <w:rFonts w:eastAsia="Times New Roman"/>
      <w:sz w:val="28"/>
    </w:rPr>
  </w:style>
  <w:style w:type="paragraph" w:customStyle="1" w:styleId="35">
    <w:name w:val="Знак Знак3 Знак Знак Знак Знак Знак Знак Знак Знак"/>
    <w:basedOn w:val="a"/>
    <w:uiPriority w:val="99"/>
    <w:rsid w:val="00114EA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114EAC"/>
    <w:pPr>
      <w:ind w:left="720" w:firstLine="60"/>
    </w:pPr>
    <w:rPr>
      <w:rFonts w:eastAsia="Times New Roman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F6120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Юрий</dc:creator>
  <cp:keywords/>
  <dc:description/>
  <cp:lastModifiedBy>1</cp:lastModifiedBy>
  <cp:revision>18</cp:revision>
  <dcterms:created xsi:type="dcterms:W3CDTF">2015-08-23T21:30:00Z</dcterms:created>
  <dcterms:modified xsi:type="dcterms:W3CDTF">2015-11-16T13:03:00Z</dcterms:modified>
</cp:coreProperties>
</file>